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17" w:rsidRDefault="008E0017" w:rsidP="00755080">
      <w:pPr>
        <w:spacing w:after="0" w:line="360" w:lineRule="auto"/>
        <w:contextualSpacing/>
        <w:jc w:val="center"/>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color w:val="000000"/>
          <w:sz w:val="28"/>
          <w:szCs w:val="28"/>
          <w:lang w:eastAsia="ru-RU"/>
        </w:rPr>
        <w:t>Государственное учреждение образования</w:t>
      </w:r>
    </w:p>
    <w:p w:rsidR="008E0017" w:rsidRPr="008E0017" w:rsidRDefault="008E0017" w:rsidP="00755080">
      <w:pPr>
        <w:spacing w:after="0" w:line="360" w:lineRule="auto"/>
        <w:contextualSpacing/>
        <w:jc w:val="center"/>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«Средняя школа №3 г. Добруша»</w:t>
      </w:r>
    </w:p>
    <w:p w:rsidR="008E0017" w:rsidRDefault="008E0017" w:rsidP="00755080">
      <w:pPr>
        <w:spacing w:after="0" w:line="360" w:lineRule="auto"/>
        <w:contextualSpacing/>
        <w:jc w:val="center"/>
        <w:rPr>
          <w:rFonts w:ascii="Times New Roman" w:eastAsia="Times New Roman" w:hAnsi="Times New Roman" w:cs="Times New Roman"/>
          <w:sz w:val="28"/>
          <w:szCs w:val="28"/>
          <w:lang w:eastAsia="ru-RU"/>
        </w:rPr>
      </w:pPr>
      <w:r w:rsidRPr="008E0017">
        <w:rPr>
          <w:rFonts w:ascii="Times New Roman" w:eastAsia="Times New Roman" w:hAnsi="Times New Roman" w:cs="Times New Roman"/>
          <w:sz w:val="28"/>
          <w:szCs w:val="28"/>
          <w:lang w:eastAsia="ru-RU"/>
        </w:rPr>
        <w:br/>
      </w:r>
      <w:r w:rsidRPr="008E0017">
        <w:rPr>
          <w:rFonts w:ascii="Times New Roman" w:eastAsia="Times New Roman" w:hAnsi="Times New Roman" w:cs="Times New Roman"/>
          <w:sz w:val="28"/>
          <w:szCs w:val="28"/>
          <w:lang w:eastAsia="ru-RU"/>
        </w:rPr>
        <w:br/>
      </w:r>
      <w:r w:rsidRPr="008E0017">
        <w:rPr>
          <w:rFonts w:ascii="Times New Roman" w:eastAsia="Times New Roman" w:hAnsi="Times New Roman" w:cs="Times New Roman"/>
          <w:sz w:val="28"/>
          <w:szCs w:val="28"/>
          <w:lang w:eastAsia="ru-RU"/>
        </w:rPr>
        <w:br/>
      </w:r>
      <w:r w:rsidRPr="008E0017">
        <w:rPr>
          <w:rFonts w:ascii="Times New Roman" w:eastAsia="Times New Roman" w:hAnsi="Times New Roman" w:cs="Times New Roman"/>
          <w:sz w:val="28"/>
          <w:szCs w:val="28"/>
          <w:lang w:eastAsia="ru-RU"/>
        </w:rPr>
        <w:br/>
      </w:r>
    </w:p>
    <w:p w:rsidR="008E0017" w:rsidRDefault="008E0017" w:rsidP="00755080">
      <w:pPr>
        <w:spacing w:after="0" w:line="360" w:lineRule="auto"/>
        <w:contextualSpacing/>
        <w:jc w:val="center"/>
        <w:rPr>
          <w:rFonts w:ascii="Times New Roman" w:eastAsia="Times New Roman" w:hAnsi="Times New Roman" w:cs="Times New Roman"/>
          <w:sz w:val="28"/>
          <w:szCs w:val="28"/>
          <w:lang w:eastAsia="ru-RU"/>
        </w:rPr>
      </w:pPr>
    </w:p>
    <w:p w:rsidR="008E0017" w:rsidRDefault="008E0017" w:rsidP="00755080">
      <w:pPr>
        <w:spacing w:after="0" w:line="360" w:lineRule="auto"/>
        <w:contextualSpacing/>
        <w:jc w:val="center"/>
        <w:rPr>
          <w:rFonts w:ascii="Times New Roman" w:eastAsia="Times New Roman" w:hAnsi="Times New Roman" w:cs="Times New Roman"/>
          <w:sz w:val="28"/>
          <w:szCs w:val="28"/>
          <w:lang w:eastAsia="ru-RU"/>
        </w:rPr>
      </w:pPr>
    </w:p>
    <w:p w:rsidR="00FD6CD7" w:rsidRDefault="00FD6CD7" w:rsidP="00755080">
      <w:pPr>
        <w:spacing w:after="0" w:line="360" w:lineRule="auto"/>
        <w:contextualSpacing/>
        <w:jc w:val="center"/>
        <w:rPr>
          <w:rFonts w:ascii="Times New Roman" w:eastAsia="Times New Roman" w:hAnsi="Times New Roman" w:cs="Times New Roman"/>
          <w:sz w:val="28"/>
          <w:szCs w:val="28"/>
          <w:lang w:eastAsia="ru-RU"/>
        </w:rPr>
      </w:pPr>
    </w:p>
    <w:p w:rsidR="00FD6CD7" w:rsidRDefault="00FD6CD7" w:rsidP="00755080">
      <w:pPr>
        <w:spacing w:after="0" w:line="360" w:lineRule="auto"/>
        <w:contextualSpacing/>
        <w:jc w:val="center"/>
        <w:rPr>
          <w:rFonts w:ascii="Times New Roman" w:eastAsia="Times New Roman" w:hAnsi="Times New Roman" w:cs="Times New Roman"/>
          <w:sz w:val="28"/>
          <w:szCs w:val="28"/>
          <w:lang w:eastAsia="ru-RU"/>
        </w:rPr>
      </w:pPr>
    </w:p>
    <w:p w:rsidR="00FD6CD7" w:rsidRDefault="00FD6CD7" w:rsidP="00755080">
      <w:pPr>
        <w:spacing w:after="0" w:line="360" w:lineRule="auto"/>
        <w:contextualSpacing/>
        <w:jc w:val="center"/>
        <w:rPr>
          <w:rFonts w:ascii="Times New Roman" w:eastAsia="Times New Roman" w:hAnsi="Times New Roman" w:cs="Times New Roman"/>
          <w:sz w:val="28"/>
          <w:szCs w:val="28"/>
          <w:lang w:eastAsia="ru-RU"/>
        </w:rPr>
      </w:pPr>
    </w:p>
    <w:p w:rsidR="008E0017" w:rsidRPr="008E0017" w:rsidRDefault="008E0017" w:rsidP="00755080">
      <w:pPr>
        <w:spacing w:after="0" w:line="360" w:lineRule="auto"/>
        <w:contextualSpacing/>
        <w:jc w:val="center"/>
        <w:rPr>
          <w:rFonts w:ascii="Times New Roman" w:eastAsia="Times New Roman" w:hAnsi="Times New Roman" w:cs="Times New Roman"/>
          <w:sz w:val="28"/>
          <w:szCs w:val="28"/>
          <w:lang w:eastAsia="ru-RU"/>
        </w:rPr>
      </w:pPr>
    </w:p>
    <w:p w:rsidR="008E0017" w:rsidRDefault="008E0017" w:rsidP="00755080">
      <w:pPr>
        <w:spacing w:after="0" w:line="360" w:lineRule="auto"/>
        <w:contextualSpacing/>
        <w:jc w:val="center"/>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 xml:space="preserve">ОПИСАНИЕ ОПЫТА ПЕДАГОГИЧЕСКОЙ ДЕЯТЕЛЬНОСТИ «ИСПОЛЬЗОВАНИЕ СЕРВИСОВ </w:t>
      </w:r>
      <w:r>
        <w:rPr>
          <w:rFonts w:ascii="Times New Roman" w:eastAsia="Times New Roman" w:hAnsi="Times New Roman" w:cs="Times New Roman"/>
          <w:color w:val="000000"/>
          <w:sz w:val="28"/>
          <w:szCs w:val="28"/>
          <w:lang w:val="en-US" w:eastAsia="ru-RU"/>
        </w:rPr>
        <w:t>W</w:t>
      </w:r>
      <w:r w:rsidR="005C44DA">
        <w:rPr>
          <w:rFonts w:ascii="Times New Roman" w:eastAsia="Times New Roman" w:hAnsi="Times New Roman" w:cs="Times New Roman"/>
          <w:color w:val="000000"/>
          <w:sz w:val="28"/>
          <w:szCs w:val="28"/>
          <w:lang w:val="en-US" w:eastAsia="ru-RU"/>
        </w:rPr>
        <w:t>EB</w:t>
      </w:r>
      <w:r w:rsidRPr="008E0017">
        <w:rPr>
          <w:rFonts w:ascii="Times New Roman" w:eastAsia="Times New Roman" w:hAnsi="Times New Roman" w:cs="Times New Roman"/>
          <w:color w:val="000000"/>
          <w:sz w:val="28"/>
          <w:szCs w:val="28"/>
          <w:lang w:eastAsia="ru-RU"/>
        </w:rPr>
        <w:t xml:space="preserve"> 2.0 НА УРОКАХ</w:t>
      </w:r>
      <w:r>
        <w:rPr>
          <w:rFonts w:ascii="Times New Roman" w:eastAsia="Times New Roman" w:hAnsi="Times New Roman" w:cs="Times New Roman"/>
          <w:color w:val="000000"/>
          <w:sz w:val="28"/>
          <w:szCs w:val="28"/>
          <w:lang w:eastAsia="ru-RU"/>
        </w:rPr>
        <w:t xml:space="preserve"> ГЕОГРАФИИ </w:t>
      </w:r>
    </w:p>
    <w:p w:rsidR="008E0017" w:rsidRPr="008E0017" w:rsidRDefault="008E0017" w:rsidP="00755080">
      <w:pPr>
        <w:spacing w:after="0" w:line="360" w:lineRule="auto"/>
        <w:contextualSpacing/>
        <w:jc w:val="center"/>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И ВО ВНЕУРОЧНОЙ ДЕЯТЕЛЬНОСТИ»</w:t>
      </w:r>
    </w:p>
    <w:p w:rsidR="008E0017" w:rsidRPr="008E0017" w:rsidRDefault="008E0017" w:rsidP="00755080">
      <w:pPr>
        <w:spacing w:after="0" w:line="360" w:lineRule="auto"/>
        <w:contextualSpacing/>
        <w:rPr>
          <w:rFonts w:ascii="Times New Roman" w:eastAsia="Times New Roman" w:hAnsi="Times New Roman" w:cs="Times New Roman"/>
          <w:sz w:val="28"/>
          <w:szCs w:val="28"/>
          <w:lang w:eastAsia="ru-RU"/>
        </w:rPr>
      </w:pPr>
    </w:p>
    <w:p w:rsidR="008E0017" w:rsidRDefault="008E0017" w:rsidP="00755080">
      <w:pPr>
        <w:spacing w:after="0" w:line="360" w:lineRule="auto"/>
        <w:contextualSpacing/>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 xml:space="preserve">                                                 </w:t>
      </w:r>
    </w:p>
    <w:p w:rsidR="008E0017" w:rsidRDefault="008E0017" w:rsidP="00755080">
      <w:pPr>
        <w:spacing w:after="0" w:line="360" w:lineRule="auto"/>
        <w:contextualSpacing/>
        <w:rPr>
          <w:rFonts w:ascii="Times New Roman" w:eastAsia="Times New Roman" w:hAnsi="Times New Roman" w:cs="Times New Roman"/>
          <w:color w:val="000000"/>
          <w:sz w:val="28"/>
          <w:szCs w:val="28"/>
          <w:lang w:eastAsia="ru-RU"/>
        </w:rPr>
      </w:pP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9"/>
        <w:gridCol w:w="4110"/>
      </w:tblGrid>
      <w:tr w:rsidR="008E0017" w:rsidTr="00FD6CD7">
        <w:tc>
          <w:tcPr>
            <w:tcW w:w="5529" w:type="dxa"/>
          </w:tcPr>
          <w:p w:rsidR="008E0017" w:rsidRDefault="008E0017" w:rsidP="00755080">
            <w:pPr>
              <w:spacing w:line="360" w:lineRule="auto"/>
              <w:contextualSpacing/>
              <w:rPr>
                <w:rFonts w:ascii="Times New Roman" w:eastAsia="Times New Roman" w:hAnsi="Times New Roman" w:cs="Times New Roman"/>
                <w:color w:val="000000"/>
                <w:sz w:val="28"/>
                <w:szCs w:val="28"/>
                <w:lang w:eastAsia="ru-RU"/>
              </w:rPr>
            </w:pPr>
          </w:p>
        </w:tc>
        <w:tc>
          <w:tcPr>
            <w:tcW w:w="4110" w:type="dxa"/>
          </w:tcPr>
          <w:p w:rsidR="008E0017" w:rsidRDefault="008E0017" w:rsidP="00755080">
            <w:pPr>
              <w:spacing w:line="360" w:lineRule="auto"/>
              <w:contextualSpacing/>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Ковалёв Александр Анатольевич,</w:t>
            </w:r>
            <w:r w:rsidR="00C17743">
              <w:rPr>
                <w:rFonts w:ascii="Times New Roman" w:eastAsia="Times New Roman" w:hAnsi="Times New Roman" w:cs="Times New Roman"/>
                <w:color w:val="000000"/>
                <w:sz w:val="28"/>
                <w:szCs w:val="28"/>
                <w:lang w:eastAsia="ru-RU"/>
              </w:rPr>
              <w:br/>
            </w:r>
            <w:r w:rsidRPr="008E0017">
              <w:rPr>
                <w:rFonts w:ascii="Times New Roman" w:eastAsia="Times New Roman" w:hAnsi="Times New Roman" w:cs="Times New Roman"/>
                <w:color w:val="000000"/>
                <w:sz w:val="28"/>
                <w:szCs w:val="28"/>
                <w:lang w:eastAsia="ru-RU"/>
              </w:rPr>
              <w:t>учитель географии</w:t>
            </w:r>
          </w:p>
          <w:p w:rsidR="008E0017" w:rsidRDefault="008E0017" w:rsidP="00F95517">
            <w:pPr>
              <w:spacing w:line="360" w:lineRule="auto"/>
              <w:contextualSpacing/>
              <w:rPr>
                <w:rFonts w:ascii="Times New Roman" w:eastAsia="Times New Roman" w:hAnsi="Times New Roman" w:cs="Times New Roman"/>
                <w:color w:val="000000"/>
                <w:sz w:val="28"/>
                <w:szCs w:val="28"/>
                <w:lang w:eastAsia="ru-RU"/>
              </w:rPr>
            </w:pPr>
          </w:p>
        </w:tc>
      </w:tr>
    </w:tbl>
    <w:p w:rsidR="008E0017" w:rsidRPr="008E0017" w:rsidRDefault="008E0017" w:rsidP="00755080">
      <w:pPr>
        <w:spacing w:after="0" w:line="360" w:lineRule="auto"/>
        <w:contextualSpacing/>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w:t>
      </w:r>
    </w:p>
    <w:p w:rsidR="008E0017" w:rsidRPr="008E0017" w:rsidRDefault="008E0017" w:rsidP="00755080">
      <w:pPr>
        <w:spacing w:after="0" w:line="360" w:lineRule="auto"/>
        <w:contextualSpacing/>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xml:space="preserve">                                                   </w:t>
      </w:r>
    </w:p>
    <w:p w:rsidR="008E0017" w:rsidRDefault="008E0017" w:rsidP="00755080">
      <w:pPr>
        <w:spacing w:after="0" w:line="360" w:lineRule="auto"/>
        <w:contextualSpacing/>
        <w:rPr>
          <w:rFonts w:ascii="Times New Roman" w:eastAsia="Times New Roman" w:hAnsi="Times New Roman" w:cs="Times New Roman"/>
          <w:sz w:val="28"/>
          <w:szCs w:val="28"/>
          <w:lang w:eastAsia="ru-RU"/>
        </w:rPr>
      </w:pPr>
      <w:r w:rsidRPr="008E0017">
        <w:rPr>
          <w:rFonts w:ascii="Times New Roman" w:eastAsia="Times New Roman" w:hAnsi="Times New Roman" w:cs="Times New Roman"/>
          <w:sz w:val="28"/>
          <w:szCs w:val="28"/>
          <w:lang w:eastAsia="ru-RU"/>
        </w:rPr>
        <w:br/>
      </w:r>
      <w:r w:rsidRPr="008E0017">
        <w:rPr>
          <w:rFonts w:ascii="Times New Roman" w:eastAsia="Times New Roman" w:hAnsi="Times New Roman" w:cs="Times New Roman"/>
          <w:sz w:val="28"/>
          <w:szCs w:val="28"/>
          <w:lang w:eastAsia="ru-RU"/>
        </w:rPr>
        <w:br/>
      </w:r>
    </w:p>
    <w:p w:rsidR="00F95517" w:rsidRDefault="00F95517" w:rsidP="00755080">
      <w:pPr>
        <w:spacing w:after="0" w:line="360" w:lineRule="auto"/>
        <w:contextualSpacing/>
        <w:rPr>
          <w:rFonts w:ascii="Times New Roman" w:eastAsia="Times New Roman" w:hAnsi="Times New Roman" w:cs="Times New Roman"/>
          <w:sz w:val="28"/>
          <w:szCs w:val="28"/>
          <w:lang w:eastAsia="ru-RU"/>
        </w:rPr>
      </w:pPr>
    </w:p>
    <w:p w:rsidR="00F95517" w:rsidRDefault="00F95517" w:rsidP="00755080">
      <w:pPr>
        <w:spacing w:after="0" w:line="360" w:lineRule="auto"/>
        <w:contextualSpacing/>
        <w:rPr>
          <w:rFonts w:ascii="Times New Roman" w:eastAsia="Times New Roman" w:hAnsi="Times New Roman" w:cs="Times New Roman"/>
          <w:sz w:val="28"/>
          <w:szCs w:val="28"/>
          <w:lang w:eastAsia="ru-RU"/>
        </w:rPr>
      </w:pPr>
    </w:p>
    <w:p w:rsidR="00F95517" w:rsidRDefault="00F95517" w:rsidP="00755080">
      <w:pPr>
        <w:spacing w:after="0" w:line="360" w:lineRule="auto"/>
        <w:contextualSpacing/>
        <w:rPr>
          <w:rFonts w:ascii="Times New Roman" w:eastAsia="Times New Roman" w:hAnsi="Times New Roman" w:cs="Times New Roman"/>
          <w:sz w:val="28"/>
          <w:szCs w:val="28"/>
          <w:lang w:eastAsia="ru-RU"/>
        </w:rPr>
      </w:pPr>
    </w:p>
    <w:p w:rsidR="008E0017" w:rsidRPr="008E0017" w:rsidRDefault="008E0017" w:rsidP="00755080">
      <w:pPr>
        <w:spacing w:after="0" w:line="360" w:lineRule="auto"/>
        <w:contextualSpacing/>
        <w:jc w:val="center"/>
        <w:rPr>
          <w:rFonts w:ascii="Times New Roman" w:eastAsia="Times New Roman" w:hAnsi="Times New Roman" w:cs="Times New Roman"/>
          <w:i/>
          <w:sz w:val="28"/>
          <w:szCs w:val="28"/>
          <w:lang w:eastAsia="ru-RU"/>
        </w:rPr>
      </w:pPr>
      <w:r w:rsidRPr="008E0017">
        <w:rPr>
          <w:rFonts w:ascii="Times New Roman" w:eastAsia="Times New Roman" w:hAnsi="Times New Roman" w:cs="Times New Roman"/>
          <w:b/>
          <w:bCs/>
          <w:i/>
          <w:color w:val="000000"/>
          <w:sz w:val="28"/>
          <w:szCs w:val="28"/>
          <w:lang w:eastAsia="ru-RU"/>
        </w:rPr>
        <w:t>1. Информационный блок</w:t>
      </w:r>
    </w:p>
    <w:p w:rsidR="008E0017" w:rsidRPr="008E0017" w:rsidRDefault="008E0017" w:rsidP="00755080">
      <w:pPr>
        <w:spacing w:after="0" w:line="360" w:lineRule="auto"/>
        <w:ind w:firstLine="708"/>
        <w:contextualSpacing/>
        <w:rPr>
          <w:rFonts w:ascii="Times New Roman" w:eastAsia="Times New Roman" w:hAnsi="Times New Roman" w:cs="Times New Roman"/>
          <w:sz w:val="28"/>
          <w:szCs w:val="28"/>
          <w:lang w:eastAsia="ru-RU"/>
        </w:rPr>
      </w:pPr>
      <w:r w:rsidRPr="008E0017">
        <w:rPr>
          <w:rFonts w:ascii="Times New Roman" w:eastAsia="Times New Roman" w:hAnsi="Times New Roman" w:cs="Times New Roman"/>
          <w:b/>
          <w:bCs/>
          <w:color w:val="000000"/>
          <w:sz w:val="28"/>
          <w:szCs w:val="28"/>
          <w:lang w:eastAsia="ru-RU"/>
        </w:rPr>
        <w:t>1.1. Название темы опыта</w:t>
      </w:r>
    </w:p>
    <w:bookmarkEnd w:id="0"/>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xml:space="preserve">Использование сервисов </w:t>
      </w:r>
      <w:r w:rsidR="00270252">
        <w:rPr>
          <w:rFonts w:ascii="Times New Roman" w:eastAsia="Times New Roman" w:hAnsi="Times New Roman" w:cs="Times New Roman"/>
          <w:color w:val="000000"/>
          <w:sz w:val="28"/>
          <w:szCs w:val="28"/>
          <w:lang w:val="en-US" w:eastAsia="ru-RU"/>
        </w:rPr>
        <w:t>Web</w:t>
      </w:r>
      <w:r w:rsidR="00270252" w:rsidRPr="008E0017">
        <w:rPr>
          <w:rFonts w:ascii="Times New Roman" w:eastAsia="Times New Roman" w:hAnsi="Times New Roman" w:cs="Times New Roman"/>
          <w:color w:val="000000"/>
          <w:sz w:val="28"/>
          <w:szCs w:val="28"/>
          <w:lang w:eastAsia="ru-RU"/>
        </w:rPr>
        <w:t xml:space="preserve">2.0. </w:t>
      </w:r>
      <w:r w:rsidRPr="008E0017">
        <w:rPr>
          <w:rFonts w:ascii="Times New Roman" w:eastAsia="Times New Roman" w:hAnsi="Times New Roman" w:cs="Times New Roman"/>
          <w:color w:val="000000"/>
          <w:sz w:val="28"/>
          <w:szCs w:val="28"/>
          <w:lang w:eastAsia="ru-RU"/>
        </w:rPr>
        <w:t>на уроках географии и во внеурочной деятельности.</w:t>
      </w:r>
    </w:p>
    <w:p w:rsidR="008E0017" w:rsidRDefault="00270252" w:rsidP="00755080">
      <w:pPr>
        <w:spacing w:after="0" w:line="360" w:lineRule="auto"/>
        <w:ind w:firstLine="708"/>
        <w:contextualSpacing/>
        <w:jc w:val="both"/>
        <w:rPr>
          <w:rFonts w:ascii="Times New Roman" w:eastAsia="Times New Roman" w:hAnsi="Times New Roman" w:cs="Times New Roman"/>
          <w:b/>
          <w:bCs/>
          <w:color w:val="000000"/>
          <w:sz w:val="28"/>
          <w:szCs w:val="28"/>
          <w:lang w:eastAsia="ru-RU"/>
        </w:rPr>
      </w:pPr>
      <w:r w:rsidRPr="00270252">
        <w:rPr>
          <w:rFonts w:ascii="Times New Roman" w:eastAsia="Times New Roman" w:hAnsi="Times New Roman" w:cs="Times New Roman"/>
          <w:b/>
          <w:sz w:val="28"/>
          <w:szCs w:val="28"/>
          <w:lang w:eastAsia="ru-RU"/>
        </w:rPr>
        <w:t>1.2.</w:t>
      </w:r>
      <w:r w:rsidR="008E0017" w:rsidRPr="008E0017">
        <w:rPr>
          <w:rFonts w:ascii="Times New Roman" w:eastAsia="Times New Roman" w:hAnsi="Times New Roman" w:cs="Times New Roman"/>
          <w:b/>
          <w:bCs/>
          <w:color w:val="000000"/>
          <w:sz w:val="28"/>
          <w:szCs w:val="28"/>
          <w:lang w:eastAsia="ru-RU"/>
        </w:rPr>
        <w:t>Актуальность опыта</w:t>
      </w:r>
    </w:p>
    <w:p w:rsidR="00685A8A" w:rsidRPr="00685A8A" w:rsidRDefault="00685A8A" w:rsidP="00755080">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Современное общество переживает ряд системных изменений, в том числе и в сфере образования. Основополагающим становится принцип непрерывного, продолжающегося в течении всей жизни образования. Реализация этого принципа требует актуальных методик, соответствующим требованиям информационной эпохи </w:t>
      </w:r>
      <w:r w:rsidRPr="00685A8A">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w:t>
      </w:r>
    </w:p>
    <w:p w:rsidR="001842E4" w:rsidRPr="001842E4" w:rsidRDefault="008E0017" w:rsidP="001842E4">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 xml:space="preserve">В настоящее время, практически все ресурсы интернета можно отнести к </w:t>
      </w:r>
      <w:r w:rsidR="00270252">
        <w:rPr>
          <w:rFonts w:ascii="Times New Roman" w:eastAsia="Times New Roman" w:hAnsi="Times New Roman" w:cs="Times New Roman"/>
          <w:color w:val="000000"/>
          <w:sz w:val="28"/>
          <w:szCs w:val="28"/>
          <w:lang w:val="en-US" w:eastAsia="ru-RU"/>
        </w:rPr>
        <w:t>Web</w:t>
      </w:r>
      <w:r w:rsidRPr="008E0017">
        <w:rPr>
          <w:rFonts w:ascii="Times New Roman" w:eastAsia="Times New Roman" w:hAnsi="Times New Roman" w:cs="Times New Roman"/>
          <w:color w:val="000000"/>
          <w:sz w:val="28"/>
          <w:szCs w:val="28"/>
          <w:lang w:eastAsia="ru-RU"/>
        </w:rPr>
        <w:t>2.0. Характерной особенностью современного интернета является то, что пользователи сами формируют контент</w:t>
      </w:r>
      <w:r w:rsidR="00270252">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используя те или иные возможности интернет сервисов</w:t>
      </w:r>
      <w:r w:rsidR="001842E4">
        <w:rPr>
          <w:rFonts w:ascii="Times New Roman" w:eastAsia="Times New Roman" w:hAnsi="Times New Roman" w:cs="Times New Roman"/>
          <w:color w:val="000000"/>
          <w:sz w:val="28"/>
          <w:szCs w:val="28"/>
          <w:lang w:eastAsia="ru-RU"/>
        </w:rPr>
        <w:t xml:space="preserve">. </w:t>
      </w:r>
      <w:r w:rsidR="001842E4" w:rsidRPr="001842E4">
        <w:rPr>
          <w:rFonts w:ascii="Times New Roman" w:eastAsia="Times New Roman" w:hAnsi="Times New Roman" w:cs="Times New Roman"/>
          <w:color w:val="000000"/>
          <w:sz w:val="28"/>
          <w:szCs w:val="28"/>
          <w:lang w:eastAsia="ru-RU"/>
        </w:rPr>
        <w:t>Современную глобальную сеть вряд ли уже можно представить без блогов, социальных сетей, облака сервисов какой-либо поисковой системы (Яндекс, Google и т. д.), Википедии, и подобных ей ресурсов.</w:t>
      </w:r>
    </w:p>
    <w:p w:rsidR="001842E4" w:rsidRPr="001842E4" w:rsidRDefault="001842E4" w:rsidP="001842E4">
      <w:pPr>
        <w:spacing w:after="0" w:line="360" w:lineRule="auto"/>
        <w:ind w:firstLine="708"/>
        <w:contextualSpacing/>
        <w:jc w:val="both"/>
        <w:rPr>
          <w:rFonts w:ascii="Times New Roman" w:eastAsia="Times New Roman" w:hAnsi="Times New Roman" w:cs="Times New Roman"/>
          <w:color w:val="000000"/>
          <w:sz w:val="28"/>
          <w:szCs w:val="28"/>
          <w:lang w:eastAsia="ru-RU"/>
        </w:rPr>
      </w:pPr>
    </w:p>
    <w:p w:rsidR="00270252" w:rsidRDefault="001842E4" w:rsidP="001842E4">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1842E4">
        <w:rPr>
          <w:rFonts w:ascii="Times New Roman" w:eastAsia="Times New Roman" w:hAnsi="Times New Roman" w:cs="Times New Roman"/>
          <w:color w:val="000000"/>
          <w:sz w:val="28"/>
          <w:szCs w:val="28"/>
          <w:lang w:eastAsia="ru-RU"/>
        </w:rPr>
        <w:t>Технологии Web 2.0 прочно укрепились в нашей повседневной жизни, как средства коммуникации (социальные сети: Facebook, Twitter, Вконтакте), быстрого поиска нужной информации, средства «коллективного авторства» (Wiki, блоги).</w:t>
      </w:r>
      <w:r w:rsidR="00F95517">
        <w:rPr>
          <w:rFonts w:ascii="Times New Roman" w:eastAsia="Times New Roman" w:hAnsi="Times New Roman" w:cs="Times New Roman"/>
          <w:color w:val="000000"/>
          <w:sz w:val="28"/>
          <w:szCs w:val="28"/>
          <w:lang w:eastAsia="ru-RU"/>
        </w:rPr>
        <w:t xml:space="preserve"> </w:t>
      </w:r>
      <w:r w:rsidR="00270252" w:rsidRPr="008E0017">
        <w:rPr>
          <w:rFonts w:ascii="Times New Roman" w:eastAsia="Times New Roman" w:hAnsi="Times New Roman" w:cs="Times New Roman"/>
          <w:color w:val="000000"/>
          <w:sz w:val="28"/>
          <w:szCs w:val="28"/>
          <w:lang w:eastAsia="ru-RU"/>
        </w:rPr>
        <w:t>[7]</w:t>
      </w:r>
      <w:r w:rsidR="00F95517">
        <w:rPr>
          <w:rFonts w:ascii="Times New Roman" w:eastAsia="Times New Roman" w:hAnsi="Times New Roman" w:cs="Times New Roman"/>
          <w:color w:val="000000"/>
          <w:sz w:val="28"/>
          <w:szCs w:val="28"/>
          <w:lang w:eastAsia="ru-RU"/>
        </w:rPr>
        <w:t xml:space="preserve"> </w:t>
      </w:r>
      <w:r w:rsidR="00D028DE">
        <w:rPr>
          <w:rFonts w:ascii="Times New Roman" w:eastAsia="Times New Roman" w:hAnsi="Times New Roman" w:cs="Times New Roman"/>
          <w:color w:val="000000"/>
          <w:sz w:val="28"/>
          <w:szCs w:val="28"/>
          <w:lang w:eastAsia="ru-RU"/>
        </w:rPr>
        <w:t xml:space="preserve"> </w:t>
      </w:r>
      <w:r w:rsidR="008E0017" w:rsidRPr="008E0017">
        <w:rPr>
          <w:rFonts w:ascii="Times New Roman" w:eastAsia="Times New Roman" w:hAnsi="Times New Roman" w:cs="Times New Roman"/>
          <w:color w:val="000000"/>
          <w:sz w:val="28"/>
          <w:szCs w:val="28"/>
          <w:lang w:eastAsia="ru-RU"/>
        </w:rPr>
        <w:t xml:space="preserve">А эти возможности весьма широки и разнообразны. Отсюда логично вытекает идея использовать сервисы </w:t>
      </w:r>
      <w:r w:rsidR="00270252">
        <w:rPr>
          <w:rFonts w:ascii="Times New Roman" w:eastAsia="Times New Roman" w:hAnsi="Times New Roman" w:cs="Times New Roman"/>
          <w:color w:val="000000"/>
          <w:sz w:val="28"/>
          <w:szCs w:val="28"/>
          <w:lang w:val="en-US" w:eastAsia="ru-RU"/>
        </w:rPr>
        <w:t>Web</w:t>
      </w:r>
      <w:r w:rsidR="00270252" w:rsidRPr="008E0017">
        <w:rPr>
          <w:rFonts w:ascii="Times New Roman" w:eastAsia="Times New Roman" w:hAnsi="Times New Roman" w:cs="Times New Roman"/>
          <w:color w:val="000000"/>
          <w:sz w:val="28"/>
          <w:szCs w:val="28"/>
          <w:lang w:eastAsia="ru-RU"/>
        </w:rPr>
        <w:t>2.0</w:t>
      </w:r>
      <w:r w:rsidR="008E0017" w:rsidRPr="008E0017">
        <w:rPr>
          <w:rFonts w:ascii="Times New Roman" w:eastAsia="Times New Roman" w:hAnsi="Times New Roman" w:cs="Times New Roman"/>
          <w:color w:val="000000"/>
          <w:sz w:val="28"/>
          <w:szCs w:val="28"/>
          <w:lang w:eastAsia="ru-RU"/>
        </w:rPr>
        <w:t>в образовательной деятельности, что существенно расширяет номенклатуру средств и методов в арсенале педагога и позволяет вести более разнообразную учебную и воспитательную работу.  Использование интернет сервисов в образовательном процессе существенно расширяет информационные и коммуникативные возможности педагогов и учащихся, позволяет работать в режиме онлайн, упрощать, ускорять и автоматизировать отдельн</w:t>
      </w:r>
      <w:r w:rsidR="00270252">
        <w:rPr>
          <w:rFonts w:ascii="Times New Roman" w:eastAsia="Times New Roman" w:hAnsi="Times New Roman" w:cs="Times New Roman"/>
          <w:color w:val="000000"/>
          <w:sz w:val="28"/>
          <w:szCs w:val="28"/>
          <w:lang w:eastAsia="ru-RU"/>
        </w:rPr>
        <w:t xml:space="preserve">ые виды учебной </w:t>
      </w:r>
      <w:r w:rsidR="00270252">
        <w:rPr>
          <w:rFonts w:ascii="Times New Roman" w:eastAsia="Times New Roman" w:hAnsi="Times New Roman" w:cs="Times New Roman"/>
          <w:color w:val="000000"/>
          <w:sz w:val="28"/>
          <w:szCs w:val="28"/>
          <w:lang w:eastAsia="ru-RU"/>
        </w:rPr>
        <w:lastRenderedPageBreak/>
        <w:t xml:space="preserve">деятельности </w:t>
      </w:r>
      <w:r w:rsidR="008E0017" w:rsidRPr="008E0017">
        <w:rPr>
          <w:rFonts w:ascii="Times New Roman" w:eastAsia="Times New Roman" w:hAnsi="Times New Roman" w:cs="Times New Roman"/>
          <w:color w:val="000000"/>
          <w:sz w:val="28"/>
          <w:szCs w:val="28"/>
          <w:lang w:eastAsia="ru-RU"/>
        </w:rPr>
        <w:t>[10]</w:t>
      </w:r>
      <w:r w:rsidR="00270252">
        <w:rPr>
          <w:rFonts w:ascii="Times New Roman" w:eastAsia="Times New Roman" w:hAnsi="Times New Roman" w:cs="Times New Roman"/>
          <w:color w:val="000000"/>
          <w:sz w:val="28"/>
          <w:szCs w:val="28"/>
          <w:lang w:eastAsia="ru-RU"/>
        </w:rPr>
        <w:t>.</w:t>
      </w:r>
      <w:r w:rsidR="008E0017" w:rsidRPr="008E0017">
        <w:rPr>
          <w:rFonts w:ascii="Times New Roman" w:eastAsia="Times New Roman" w:hAnsi="Times New Roman" w:cs="Times New Roman"/>
          <w:color w:val="000000"/>
          <w:sz w:val="28"/>
          <w:szCs w:val="28"/>
          <w:lang w:eastAsia="ru-RU"/>
        </w:rPr>
        <w:t xml:space="preserve"> Фактически использование интернет ресурсов в обучении и воспитании – это общемировая практика</w:t>
      </w:r>
      <w:r w:rsidR="00270252">
        <w:rPr>
          <w:rFonts w:ascii="Times New Roman" w:eastAsia="Times New Roman" w:hAnsi="Times New Roman" w:cs="Times New Roman"/>
          <w:color w:val="000000"/>
          <w:sz w:val="28"/>
          <w:szCs w:val="28"/>
          <w:lang w:eastAsia="ru-RU"/>
        </w:rPr>
        <w:t>,</w:t>
      </w:r>
      <w:r w:rsidR="008E0017" w:rsidRPr="008E0017">
        <w:rPr>
          <w:rFonts w:ascii="Times New Roman" w:eastAsia="Times New Roman" w:hAnsi="Times New Roman" w:cs="Times New Roman"/>
          <w:color w:val="000000"/>
          <w:sz w:val="28"/>
          <w:szCs w:val="28"/>
          <w:lang w:eastAsia="ru-RU"/>
        </w:rPr>
        <w:t xml:space="preserve"> и эта тенденция набирает обороты в образовательной системе нашей страны. </w:t>
      </w:r>
    </w:p>
    <w:p w:rsidR="001842E4" w:rsidRDefault="001842E4" w:rsidP="001842E4">
      <w:pPr>
        <w:spacing w:after="0" w:line="360" w:lineRule="auto"/>
        <w:ind w:firstLine="708"/>
        <w:contextualSpacing/>
        <w:jc w:val="both"/>
        <w:rPr>
          <w:rFonts w:ascii="Times New Roman" w:eastAsia="Times New Roman" w:hAnsi="Times New Roman" w:cs="Times New Roman"/>
          <w:color w:val="000000"/>
          <w:sz w:val="28"/>
          <w:szCs w:val="28"/>
          <w:lang w:eastAsia="ru-RU"/>
        </w:rPr>
      </w:pPr>
    </w:p>
    <w:p w:rsidR="001842E4" w:rsidRDefault="00187D97" w:rsidP="001842E4">
      <w:pPr>
        <w:spacing w:after="0" w:line="360" w:lineRule="auto"/>
        <w:contextualSpacing/>
        <w:jc w:val="both"/>
        <w:rPr>
          <w:rFonts w:ascii="Times New Roman" w:eastAsia="Times New Roman" w:hAnsi="Times New Roman" w:cs="Times New Roman"/>
          <w:b/>
          <w:bCs/>
          <w:color w:val="000000"/>
          <w:sz w:val="28"/>
          <w:szCs w:val="28"/>
          <w:lang w:eastAsia="ru-RU"/>
        </w:rPr>
      </w:pPr>
      <w:r w:rsidRPr="00187D97">
        <w:rPr>
          <w:rFonts w:ascii="Times New Roman" w:eastAsia="Times New Roman" w:hAnsi="Times New Roman" w:cs="Times New Roman"/>
          <w:b/>
          <w:color w:val="000000"/>
          <w:sz w:val="28"/>
          <w:szCs w:val="28"/>
          <w:lang w:eastAsia="ru-RU"/>
        </w:rPr>
        <w:t>1.2.</w:t>
      </w:r>
      <w:r w:rsidR="008E0017" w:rsidRPr="008E0017">
        <w:rPr>
          <w:rFonts w:ascii="Times New Roman" w:eastAsia="Times New Roman" w:hAnsi="Times New Roman" w:cs="Times New Roman"/>
          <w:b/>
          <w:bCs/>
          <w:color w:val="000000"/>
          <w:sz w:val="28"/>
          <w:szCs w:val="28"/>
          <w:lang w:eastAsia="ru-RU"/>
        </w:rPr>
        <w:t>Цел</w:t>
      </w:r>
      <w:r w:rsidR="005C44DA">
        <w:rPr>
          <w:rFonts w:ascii="Times New Roman" w:eastAsia="Times New Roman" w:hAnsi="Times New Roman" w:cs="Times New Roman"/>
          <w:b/>
          <w:bCs/>
          <w:color w:val="000000"/>
          <w:sz w:val="28"/>
          <w:szCs w:val="28"/>
          <w:lang w:eastAsia="ru-RU"/>
        </w:rPr>
        <w:t>ь</w:t>
      </w:r>
      <w:r w:rsidR="008E0017" w:rsidRPr="008E0017">
        <w:rPr>
          <w:rFonts w:ascii="Times New Roman" w:eastAsia="Times New Roman" w:hAnsi="Times New Roman" w:cs="Times New Roman"/>
          <w:b/>
          <w:bCs/>
          <w:color w:val="000000"/>
          <w:sz w:val="28"/>
          <w:szCs w:val="28"/>
          <w:lang w:eastAsia="ru-RU"/>
        </w:rPr>
        <w:t xml:space="preserve"> опыта</w:t>
      </w:r>
    </w:p>
    <w:p w:rsidR="00187D97" w:rsidRPr="001842E4" w:rsidRDefault="005C44DA" w:rsidP="001842E4">
      <w:pPr>
        <w:spacing w:after="0" w:line="360" w:lineRule="auto"/>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Создание условий для повышения учебной мотивации учащихся посредством использованияна уроках географии и во внеурочной деятельности </w:t>
      </w:r>
      <w:r w:rsidR="008E0017" w:rsidRPr="008E0017">
        <w:rPr>
          <w:rFonts w:ascii="Times New Roman" w:eastAsia="Times New Roman" w:hAnsi="Times New Roman" w:cs="Times New Roman"/>
          <w:color w:val="000000"/>
          <w:sz w:val="28"/>
          <w:szCs w:val="28"/>
          <w:lang w:eastAsia="ru-RU"/>
        </w:rPr>
        <w:t xml:space="preserve">сервисов </w:t>
      </w:r>
      <w:r w:rsidR="00187D97">
        <w:rPr>
          <w:rFonts w:ascii="Times New Roman" w:eastAsia="Times New Roman" w:hAnsi="Times New Roman" w:cs="Times New Roman"/>
          <w:color w:val="000000"/>
          <w:sz w:val="28"/>
          <w:szCs w:val="28"/>
          <w:lang w:val="en-US" w:eastAsia="ru-RU"/>
        </w:rPr>
        <w:t>Web</w:t>
      </w:r>
      <w:r w:rsidR="00187D97" w:rsidRPr="008E0017">
        <w:rPr>
          <w:rFonts w:ascii="Times New Roman" w:eastAsia="Times New Roman" w:hAnsi="Times New Roman" w:cs="Times New Roman"/>
          <w:color w:val="000000"/>
          <w:sz w:val="28"/>
          <w:szCs w:val="28"/>
          <w:lang w:eastAsia="ru-RU"/>
        </w:rPr>
        <w:t>2.0</w:t>
      </w:r>
      <w:r w:rsidR="00187D97">
        <w:rPr>
          <w:rFonts w:ascii="Times New Roman" w:eastAsia="Times New Roman" w:hAnsi="Times New Roman" w:cs="Times New Roman"/>
          <w:color w:val="000000"/>
          <w:sz w:val="28"/>
          <w:szCs w:val="28"/>
          <w:lang w:eastAsia="ru-RU"/>
        </w:rPr>
        <w:t>.</w:t>
      </w:r>
    </w:p>
    <w:p w:rsidR="008E0017" w:rsidRPr="00187D97" w:rsidRDefault="00187D97" w:rsidP="00755080">
      <w:pPr>
        <w:spacing w:after="0" w:line="360" w:lineRule="auto"/>
        <w:ind w:firstLine="708"/>
        <w:contextualSpacing/>
        <w:jc w:val="both"/>
        <w:rPr>
          <w:rFonts w:ascii="Times New Roman" w:eastAsia="Times New Roman" w:hAnsi="Times New Roman" w:cs="Times New Roman"/>
          <w:b/>
          <w:bCs/>
          <w:color w:val="000000"/>
          <w:sz w:val="28"/>
          <w:szCs w:val="28"/>
          <w:lang w:eastAsia="ru-RU"/>
        </w:rPr>
      </w:pPr>
      <w:r w:rsidRPr="00187D97">
        <w:rPr>
          <w:rFonts w:ascii="Times New Roman" w:eastAsia="Times New Roman" w:hAnsi="Times New Roman" w:cs="Times New Roman"/>
          <w:b/>
          <w:color w:val="000000"/>
          <w:sz w:val="28"/>
          <w:szCs w:val="28"/>
          <w:lang w:eastAsia="ru-RU"/>
        </w:rPr>
        <w:t>1.3.</w:t>
      </w:r>
      <w:r w:rsidR="008E0017" w:rsidRPr="00187D97">
        <w:rPr>
          <w:rFonts w:ascii="Times New Roman" w:eastAsia="Times New Roman" w:hAnsi="Times New Roman" w:cs="Times New Roman"/>
          <w:b/>
          <w:bCs/>
          <w:color w:val="000000"/>
          <w:sz w:val="28"/>
          <w:szCs w:val="28"/>
          <w:lang w:eastAsia="ru-RU"/>
        </w:rPr>
        <w:t>Задачи опыта</w:t>
      </w:r>
    </w:p>
    <w:p w:rsidR="00187D97" w:rsidRDefault="008E0017" w:rsidP="00755080">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1.</w:t>
      </w:r>
      <w:r w:rsidR="00187D97">
        <w:rPr>
          <w:rFonts w:ascii="Times New Roman" w:eastAsia="Times New Roman" w:hAnsi="Times New Roman" w:cs="Times New Roman"/>
          <w:color w:val="000000"/>
          <w:sz w:val="28"/>
          <w:szCs w:val="28"/>
          <w:lang w:eastAsia="ru-RU"/>
        </w:rPr>
        <w:t xml:space="preserve"> Проанализироватьвозможности</w:t>
      </w:r>
      <w:r w:rsidRPr="008E0017">
        <w:rPr>
          <w:rFonts w:ascii="Times New Roman" w:eastAsia="Times New Roman" w:hAnsi="Times New Roman" w:cs="Times New Roman"/>
          <w:color w:val="000000"/>
          <w:sz w:val="28"/>
          <w:szCs w:val="28"/>
          <w:lang w:eastAsia="ru-RU"/>
        </w:rPr>
        <w:t xml:space="preserve"> использования сервисов </w:t>
      </w:r>
      <w:r w:rsidR="00187D97">
        <w:rPr>
          <w:rFonts w:ascii="Times New Roman" w:eastAsia="Times New Roman" w:hAnsi="Times New Roman" w:cs="Times New Roman"/>
          <w:color w:val="000000"/>
          <w:sz w:val="28"/>
          <w:szCs w:val="28"/>
          <w:lang w:val="en-US" w:eastAsia="ru-RU"/>
        </w:rPr>
        <w:t>Web</w:t>
      </w:r>
      <w:r w:rsidR="00187D97" w:rsidRPr="008E0017">
        <w:rPr>
          <w:rFonts w:ascii="Times New Roman" w:eastAsia="Times New Roman" w:hAnsi="Times New Roman" w:cs="Times New Roman"/>
          <w:color w:val="000000"/>
          <w:sz w:val="28"/>
          <w:szCs w:val="28"/>
          <w:lang w:eastAsia="ru-RU"/>
        </w:rPr>
        <w:t>2.0</w:t>
      </w:r>
      <w:r w:rsidRPr="008E0017">
        <w:rPr>
          <w:rFonts w:ascii="Times New Roman" w:eastAsia="Times New Roman" w:hAnsi="Times New Roman" w:cs="Times New Roman"/>
          <w:color w:val="000000"/>
          <w:sz w:val="28"/>
          <w:szCs w:val="28"/>
          <w:lang w:eastAsia="ru-RU"/>
        </w:rPr>
        <w:t xml:space="preserve"> в </w:t>
      </w:r>
      <w:r w:rsidR="00187D97">
        <w:rPr>
          <w:rFonts w:ascii="Times New Roman" w:eastAsia="Times New Roman" w:hAnsi="Times New Roman" w:cs="Times New Roman"/>
          <w:color w:val="000000"/>
          <w:sz w:val="28"/>
          <w:szCs w:val="28"/>
          <w:lang w:eastAsia="ru-RU"/>
        </w:rPr>
        <w:t>образовании.</w:t>
      </w:r>
    </w:p>
    <w:p w:rsidR="00730EF4" w:rsidRDefault="008E0017" w:rsidP="00755080">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 xml:space="preserve">2. Наметить этапы работы с сервисами и технологиями </w:t>
      </w:r>
      <w:r w:rsidR="00730EF4">
        <w:rPr>
          <w:rFonts w:ascii="Times New Roman" w:eastAsia="Times New Roman" w:hAnsi="Times New Roman" w:cs="Times New Roman"/>
          <w:color w:val="000000"/>
          <w:sz w:val="28"/>
          <w:szCs w:val="28"/>
          <w:lang w:val="en-US" w:eastAsia="ru-RU"/>
        </w:rPr>
        <w:t>Web</w:t>
      </w:r>
      <w:r w:rsidR="00730EF4" w:rsidRPr="008E0017">
        <w:rPr>
          <w:rFonts w:ascii="Times New Roman" w:eastAsia="Times New Roman" w:hAnsi="Times New Roman" w:cs="Times New Roman"/>
          <w:color w:val="000000"/>
          <w:sz w:val="28"/>
          <w:szCs w:val="28"/>
          <w:lang w:eastAsia="ru-RU"/>
        </w:rPr>
        <w:t>2.0</w:t>
      </w:r>
      <w:r w:rsidR="00730EF4">
        <w:rPr>
          <w:rFonts w:ascii="Times New Roman" w:eastAsia="Times New Roman" w:hAnsi="Times New Roman" w:cs="Times New Roman"/>
          <w:color w:val="000000"/>
          <w:sz w:val="28"/>
          <w:szCs w:val="28"/>
          <w:lang w:eastAsia="ru-RU"/>
        </w:rPr>
        <w:t>.</w:t>
      </w:r>
    </w:p>
    <w:p w:rsidR="00730EF4" w:rsidRDefault="008E0017" w:rsidP="00755080">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3. Создать свою интернет площадку для взаимодействия с учащимися, технически наст</w:t>
      </w:r>
      <w:r w:rsidR="00730EF4">
        <w:rPr>
          <w:rFonts w:ascii="Times New Roman" w:eastAsia="Times New Roman" w:hAnsi="Times New Roman" w:cs="Times New Roman"/>
          <w:color w:val="000000"/>
          <w:sz w:val="28"/>
          <w:szCs w:val="28"/>
          <w:lang w:eastAsia="ru-RU"/>
        </w:rPr>
        <w:t>роить её и наполнить контентом.</w:t>
      </w:r>
    </w:p>
    <w:p w:rsidR="00730EF4" w:rsidRDefault="008E0017" w:rsidP="00755080">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4. Опробовать различные формы работы (и т</w:t>
      </w:r>
      <w:r w:rsidR="00730EF4">
        <w:rPr>
          <w:rFonts w:ascii="Times New Roman" w:eastAsia="Times New Roman" w:hAnsi="Times New Roman" w:cs="Times New Roman"/>
          <w:color w:val="000000"/>
          <w:sz w:val="28"/>
          <w:szCs w:val="28"/>
          <w:lang w:eastAsia="ru-RU"/>
        </w:rPr>
        <w:t xml:space="preserve">ехнические возможности) на этом </w:t>
      </w:r>
      <w:r w:rsidRPr="008E0017">
        <w:rPr>
          <w:rFonts w:ascii="Times New Roman" w:eastAsia="Times New Roman" w:hAnsi="Times New Roman" w:cs="Times New Roman"/>
          <w:color w:val="000000"/>
          <w:sz w:val="28"/>
          <w:szCs w:val="28"/>
          <w:lang w:eastAsia="ru-RU"/>
        </w:rPr>
        <w:t>интернет ресурсе.</w:t>
      </w:r>
    </w:p>
    <w:p w:rsidR="00730EF4" w:rsidRDefault="008E0017" w:rsidP="00755080">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 xml:space="preserve">5. Поэтапно осваивать новые сервисы </w:t>
      </w:r>
      <w:r w:rsidR="00730EF4">
        <w:rPr>
          <w:rFonts w:ascii="Times New Roman" w:eastAsia="Times New Roman" w:hAnsi="Times New Roman" w:cs="Times New Roman"/>
          <w:color w:val="000000"/>
          <w:sz w:val="28"/>
          <w:szCs w:val="28"/>
          <w:lang w:val="en-US" w:eastAsia="ru-RU"/>
        </w:rPr>
        <w:t>Web</w:t>
      </w:r>
      <w:r w:rsidR="00730EF4" w:rsidRPr="008E0017">
        <w:rPr>
          <w:rFonts w:ascii="Times New Roman" w:eastAsia="Times New Roman" w:hAnsi="Times New Roman" w:cs="Times New Roman"/>
          <w:color w:val="000000"/>
          <w:sz w:val="28"/>
          <w:szCs w:val="28"/>
          <w:lang w:eastAsia="ru-RU"/>
        </w:rPr>
        <w:t xml:space="preserve">2.0 </w:t>
      </w:r>
      <w:r w:rsidRPr="008E0017">
        <w:rPr>
          <w:rFonts w:ascii="Times New Roman" w:eastAsia="Times New Roman" w:hAnsi="Times New Roman" w:cs="Times New Roman"/>
          <w:color w:val="000000"/>
          <w:sz w:val="28"/>
          <w:szCs w:val="28"/>
          <w:lang w:eastAsia="ru-RU"/>
        </w:rPr>
        <w:t>для совместной учебной и внеур</w:t>
      </w:r>
      <w:r w:rsidR="00730EF4">
        <w:rPr>
          <w:rFonts w:ascii="Times New Roman" w:eastAsia="Times New Roman" w:hAnsi="Times New Roman" w:cs="Times New Roman"/>
          <w:color w:val="000000"/>
          <w:sz w:val="28"/>
          <w:szCs w:val="28"/>
          <w:lang w:eastAsia="ru-RU"/>
        </w:rPr>
        <w:t>очной деятельности с учащимися</w:t>
      </w:r>
      <w:r w:rsidR="00BB36A0" w:rsidRPr="00BB36A0">
        <w:rPr>
          <w:rFonts w:ascii="Times New Roman" w:eastAsia="Times New Roman" w:hAnsi="Times New Roman" w:cs="Times New Roman"/>
          <w:color w:val="000000"/>
          <w:sz w:val="28"/>
          <w:szCs w:val="28"/>
          <w:lang w:eastAsia="ru-RU"/>
        </w:rPr>
        <w:t xml:space="preserve"> (</w:t>
      </w:r>
      <w:r w:rsidR="00BB36A0">
        <w:rPr>
          <w:rFonts w:ascii="Times New Roman" w:eastAsia="Times New Roman" w:hAnsi="Times New Roman" w:cs="Times New Roman"/>
          <w:color w:val="000000"/>
          <w:sz w:val="28"/>
          <w:szCs w:val="28"/>
          <w:lang w:eastAsia="ru-RU"/>
        </w:rPr>
        <w:t>см. приложение №1)</w:t>
      </w:r>
      <w:r w:rsidR="00730EF4">
        <w:rPr>
          <w:rFonts w:ascii="Times New Roman" w:eastAsia="Times New Roman" w:hAnsi="Times New Roman" w:cs="Times New Roman"/>
          <w:color w:val="000000"/>
          <w:sz w:val="28"/>
          <w:szCs w:val="28"/>
          <w:lang w:eastAsia="ru-RU"/>
        </w:rPr>
        <w:t>.</w:t>
      </w:r>
    </w:p>
    <w:p w:rsidR="00730EF4"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6. Создавать совместно с учащимися различные продукты географической тематики: кроссворды, тесты, опросники, игры, статьи в Википедии, блоги, сайты (конструкторы), которые могли бы быть полезными педагогам, учащимся и любым заинтересованным лицам</w:t>
      </w:r>
      <w:r w:rsidR="00B1703B">
        <w:rPr>
          <w:rFonts w:ascii="Times New Roman" w:eastAsia="Times New Roman" w:hAnsi="Times New Roman" w:cs="Times New Roman"/>
          <w:color w:val="000000"/>
          <w:sz w:val="28"/>
          <w:szCs w:val="28"/>
          <w:lang w:eastAsia="ru-RU"/>
        </w:rPr>
        <w:t xml:space="preserve"> (см. приложение №2)</w:t>
      </w:r>
      <w:r w:rsidRPr="008E0017">
        <w:rPr>
          <w:rFonts w:ascii="Times New Roman" w:eastAsia="Times New Roman" w:hAnsi="Times New Roman" w:cs="Times New Roman"/>
          <w:color w:val="000000"/>
          <w:sz w:val="28"/>
          <w:szCs w:val="28"/>
          <w:lang w:eastAsia="ru-RU"/>
        </w:rPr>
        <w:t>.</w:t>
      </w:r>
    </w:p>
    <w:p w:rsidR="008E0017" w:rsidRPr="008E0017" w:rsidRDefault="00730EF4"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730EF4">
        <w:rPr>
          <w:rFonts w:ascii="Times New Roman" w:eastAsia="Times New Roman" w:hAnsi="Times New Roman" w:cs="Times New Roman"/>
          <w:b/>
          <w:sz w:val="28"/>
          <w:szCs w:val="28"/>
          <w:lang w:eastAsia="ru-RU"/>
        </w:rPr>
        <w:t>1.4.</w:t>
      </w:r>
      <w:r w:rsidR="008E0017" w:rsidRPr="008E0017">
        <w:rPr>
          <w:rFonts w:ascii="Times New Roman" w:eastAsia="Times New Roman" w:hAnsi="Times New Roman" w:cs="Times New Roman"/>
          <w:b/>
          <w:bCs/>
          <w:color w:val="000000"/>
          <w:sz w:val="28"/>
          <w:szCs w:val="28"/>
          <w:lang w:eastAsia="ru-RU"/>
        </w:rPr>
        <w:t>Длительность работы над опытом</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xml:space="preserve">Начало моей работы как учителя географии с сервисами </w:t>
      </w:r>
      <w:r w:rsidR="00730EF4">
        <w:rPr>
          <w:rFonts w:ascii="Times New Roman" w:eastAsia="Times New Roman" w:hAnsi="Times New Roman" w:cs="Times New Roman"/>
          <w:color w:val="000000"/>
          <w:sz w:val="28"/>
          <w:szCs w:val="28"/>
          <w:lang w:val="en-US" w:eastAsia="ru-RU"/>
        </w:rPr>
        <w:t>Web</w:t>
      </w:r>
      <w:r w:rsidR="00730EF4" w:rsidRPr="008E0017">
        <w:rPr>
          <w:rFonts w:ascii="Times New Roman" w:eastAsia="Times New Roman" w:hAnsi="Times New Roman" w:cs="Times New Roman"/>
          <w:color w:val="000000"/>
          <w:sz w:val="28"/>
          <w:szCs w:val="28"/>
          <w:lang w:eastAsia="ru-RU"/>
        </w:rPr>
        <w:t xml:space="preserve">2.0 </w:t>
      </w:r>
      <w:r w:rsidRPr="008E0017">
        <w:rPr>
          <w:rFonts w:ascii="Times New Roman" w:eastAsia="Times New Roman" w:hAnsi="Times New Roman" w:cs="Times New Roman"/>
          <w:color w:val="000000"/>
          <w:sz w:val="28"/>
          <w:szCs w:val="28"/>
          <w:lang w:eastAsia="ru-RU"/>
        </w:rPr>
        <w:t>было положено 15 октября 2014 года, когда был создано школьное географическое сообщество в виде паблика</w:t>
      </w:r>
      <w:r w:rsidR="00F95517">
        <w:rPr>
          <w:rFonts w:ascii="Times New Roman" w:eastAsia="Times New Roman" w:hAnsi="Times New Roman" w:cs="Times New Roman"/>
          <w:color w:val="000000"/>
          <w:sz w:val="28"/>
          <w:szCs w:val="28"/>
          <w:lang w:eastAsia="ru-RU"/>
        </w:rPr>
        <w:t xml:space="preserve"> </w:t>
      </w:r>
      <w:r w:rsidRPr="008E0017">
        <w:rPr>
          <w:rFonts w:ascii="Times New Roman" w:eastAsia="Times New Roman" w:hAnsi="Times New Roman" w:cs="Times New Roman"/>
          <w:color w:val="000000"/>
          <w:sz w:val="28"/>
          <w:szCs w:val="28"/>
          <w:lang w:eastAsia="ru-RU"/>
        </w:rPr>
        <w:t>Вконтакте. Это сообщество активно работает и до настоящего времени, позволяя реализовывать учебные и воспитательные задачи</w:t>
      </w:r>
      <w:r w:rsidR="00730EF4">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опираясь на техничес</w:t>
      </w:r>
      <w:r w:rsidR="00730EF4">
        <w:rPr>
          <w:rFonts w:ascii="Times New Roman" w:eastAsia="Times New Roman" w:hAnsi="Times New Roman" w:cs="Times New Roman"/>
          <w:color w:val="000000"/>
          <w:sz w:val="28"/>
          <w:szCs w:val="28"/>
          <w:lang w:eastAsia="ru-RU"/>
        </w:rPr>
        <w:t>кие возможности социальной сети.</w:t>
      </w:r>
      <w:r w:rsidRPr="008E0017">
        <w:rPr>
          <w:rFonts w:ascii="Times New Roman" w:eastAsia="Times New Roman" w:hAnsi="Times New Roman" w:cs="Times New Roman"/>
          <w:color w:val="000000"/>
          <w:sz w:val="28"/>
          <w:szCs w:val="28"/>
          <w:lang w:eastAsia="ru-RU"/>
        </w:rPr>
        <w:br/>
        <w:t xml:space="preserve">Второй этап работы начинается в 2016/2017 учебном году, когда наша школа </w:t>
      </w:r>
      <w:r w:rsidR="00730EF4">
        <w:rPr>
          <w:rFonts w:ascii="Times New Roman" w:eastAsia="Times New Roman" w:hAnsi="Times New Roman" w:cs="Times New Roman"/>
          <w:color w:val="000000"/>
          <w:sz w:val="28"/>
          <w:szCs w:val="28"/>
          <w:lang w:eastAsia="ru-RU"/>
        </w:rPr>
        <w:lastRenderedPageBreak/>
        <w:t>стала</w:t>
      </w:r>
      <w:r w:rsidRPr="008E0017">
        <w:rPr>
          <w:rFonts w:ascii="Times New Roman" w:eastAsia="Times New Roman" w:hAnsi="Times New Roman" w:cs="Times New Roman"/>
          <w:color w:val="000000"/>
          <w:sz w:val="28"/>
          <w:szCs w:val="28"/>
          <w:lang w:eastAsia="ru-RU"/>
        </w:rPr>
        <w:t xml:space="preserve"> участ</w:t>
      </w:r>
      <w:r w:rsidR="00730EF4">
        <w:rPr>
          <w:rFonts w:ascii="Times New Roman" w:eastAsia="Times New Roman" w:hAnsi="Times New Roman" w:cs="Times New Roman"/>
          <w:color w:val="000000"/>
          <w:sz w:val="28"/>
          <w:szCs w:val="28"/>
          <w:lang w:eastAsia="ru-RU"/>
        </w:rPr>
        <w:t>ником</w:t>
      </w:r>
      <w:r w:rsidR="00F95517">
        <w:rPr>
          <w:rFonts w:ascii="Times New Roman" w:eastAsia="Times New Roman" w:hAnsi="Times New Roman" w:cs="Times New Roman"/>
          <w:color w:val="000000"/>
          <w:sz w:val="28"/>
          <w:szCs w:val="28"/>
          <w:lang w:eastAsia="ru-RU"/>
        </w:rPr>
        <w:t xml:space="preserve"> </w:t>
      </w:r>
      <w:r w:rsidR="00730EF4">
        <w:rPr>
          <w:rFonts w:ascii="Times New Roman" w:eastAsia="Times New Roman" w:hAnsi="Times New Roman" w:cs="Times New Roman"/>
          <w:color w:val="000000"/>
          <w:sz w:val="28"/>
          <w:szCs w:val="28"/>
          <w:lang w:eastAsia="ru-RU"/>
        </w:rPr>
        <w:t xml:space="preserve">республиканского </w:t>
      </w:r>
      <w:r w:rsidRPr="008E0017">
        <w:rPr>
          <w:rFonts w:ascii="Times New Roman" w:eastAsia="Times New Roman" w:hAnsi="Times New Roman" w:cs="Times New Roman"/>
          <w:color w:val="000000"/>
          <w:sz w:val="28"/>
          <w:szCs w:val="28"/>
          <w:lang w:eastAsia="ru-RU"/>
        </w:rPr>
        <w:t>инновационно</w:t>
      </w:r>
      <w:r w:rsidR="00730EF4">
        <w:rPr>
          <w:rFonts w:ascii="Times New Roman" w:eastAsia="Times New Roman" w:hAnsi="Times New Roman" w:cs="Times New Roman"/>
          <w:color w:val="000000"/>
          <w:sz w:val="28"/>
          <w:szCs w:val="28"/>
          <w:lang w:eastAsia="ru-RU"/>
        </w:rPr>
        <w:t>го</w:t>
      </w:r>
      <w:r w:rsidRPr="008E0017">
        <w:rPr>
          <w:rFonts w:ascii="Times New Roman" w:eastAsia="Times New Roman" w:hAnsi="Times New Roman" w:cs="Times New Roman"/>
          <w:color w:val="000000"/>
          <w:sz w:val="28"/>
          <w:szCs w:val="28"/>
          <w:lang w:eastAsia="ru-RU"/>
        </w:rPr>
        <w:t xml:space="preserve"> проект</w:t>
      </w:r>
      <w:r w:rsidR="00730EF4">
        <w:rPr>
          <w:rFonts w:ascii="Times New Roman" w:eastAsia="Times New Roman" w:hAnsi="Times New Roman" w:cs="Times New Roman"/>
          <w:color w:val="000000"/>
          <w:sz w:val="28"/>
          <w:szCs w:val="28"/>
          <w:lang w:eastAsia="ru-RU"/>
        </w:rPr>
        <w:t>а</w:t>
      </w:r>
      <w:r w:rsidRPr="008E0017">
        <w:rPr>
          <w:rFonts w:ascii="Times New Roman" w:eastAsia="Times New Roman" w:hAnsi="Times New Roman" w:cs="Times New Roman"/>
          <w:color w:val="000000"/>
          <w:sz w:val="28"/>
          <w:szCs w:val="28"/>
          <w:lang w:eastAsia="ru-RU"/>
        </w:rPr>
        <w:t xml:space="preserve"> "Внедрение модели формирования читательской компетентности учащихся в процессе сетевого взаимодействия". На этом этапе моя работа с сервисами </w:t>
      </w:r>
      <w:r w:rsidR="00730EF4">
        <w:rPr>
          <w:rFonts w:ascii="Times New Roman" w:eastAsia="Times New Roman" w:hAnsi="Times New Roman" w:cs="Times New Roman"/>
          <w:color w:val="000000"/>
          <w:sz w:val="28"/>
          <w:szCs w:val="28"/>
          <w:lang w:val="en-US" w:eastAsia="ru-RU"/>
        </w:rPr>
        <w:t>Web</w:t>
      </w:r>
      <w:r w:rsidR="00730EF4" w:rsidRPr="008E0017">
        <w:rPr>
          <w:rFonts w:ascii="Times New Roman" w:eastAsia="Times New Roman" w:hAnsi="Times New Roman" w:cs="Times New Roman"/>
          <w:color w:val="000000"/>
          <w:sz w:val="28"/>
          <w:szCs w:val="28"/>
          <w:lang w:eastAsia="ru-RU"/>
        </w:rPr>
        <w:t xml:space="preserve">2.0 </w:t>
      </w:r>
      <w:r w:rsidRPr="008E0017">
        <w:rPr>
          <w:rFonts w:ascii="Times New Roman" w:eastAsia="Times New Roman" w:hAnsi="Times New Roman" w:cs="Times New Roman"/>
          <w:color w:val="000000"/>
          <w:sz w:val="28"/>
          <w:szCs w:val="28"/>
          <w:lang w:eastAsia="ru-RU"/>
        </w:rPr>
        <w:t>становится б</w:t>
      </w:r>
      <w:r w:rsidR="00730EF4">
        <w:rPr>
          <w:rFonts w:ascii="Times New Roman" w:eastAsia="Times New Roman" w:hAnsi="Times New Roman" w:cs="Times New Roman"/>
          <w:color w:val="000000"/>
          <w:sz w:val="28"/>
          <w:szCs w:val="28"/>
          <w:lang w:eastAsia="ru-RU"/>
        </w:rPr>
        <w:t xml:space="preserve">олее разнообразной и системной. </w:t>
      </w:r>
      <w:r w:rsidRPr="008E0017">
        <w:rPr>
          <w:rFonts w:ascii="Times New Roman" w:eastAsia="Times New Roman" w:hAnsi="Times New Roman" w:cs="Times New Roman"/>
          <w:color w:val="000000"/>
          <w:sz w:val="28"/>
          <w:szCs w:val="28"/>
          <w:lang w:eastAsia="ru-RU"/>
        </w:rPr>
        <w:t>В 2017/2018 учебном году совместно с одним из учащихся создан школьный географический блог с целью систематизации проделанной работы, создана учительская страничка в крупном педагогическом СМИ (Инфоурок).</w:t>
      </w:r>
    </w:p>
    <w:p w:rsidR="00730EF4" w:rsidRPr="008018EC" w:rsidRDefault="00730EF4" w:rsidP="008018EC">
      <w:pPr>
        <w:pStyle w:val="a4"/>
        <w:numPr>
          <w:ilvl w:val="0"/>
          <w:numId w:val="16"/>
        </w:numPr>
        <w:spacing w:after="0" w:line="360" w:lineRule="auto"/>
        <w:jc w:val="center"/>
        <w:textAlignment w:val="baseline"/>
        <w:rPr>
          <w:rFonts w:ascii="Times New Roman" w:eastAsia="Times New Roman" w:hAnsi="Times New Roman" w:cs="Times New Roman"/>
          <w:b/>
          <w:bCs/>
          <w:i/>
          <w:color w:val="000000"/>
          <w:sz w:val="28"/>
          <w:szCs w:val="28"/>
          <w:lang w:eastAsia="ru-RU"/>
        </w:rPr>
      </w:pPr>
      <w:r w:rsidRPr="008018EC">
        <w:rPr>
          <w:rFonts w:ascii="Times New Roman" w:eastAsia="Times New Roman" w:hAnsi="Times New Roman" w:cs="Times New Roman"/>
          <w:b/>
          <w:bCs/>
          <w:i/>
          <w:color w:val="000000"/>
          <w:sz w:val="28"/>
          <w:szCs w:val="28"/>
          <w:lang w:eastAsia="ru-RU"/>
        </w:rPr>
        <w:t>Описание технологии опыта</w:t>
      </w:r>
    </w:p>
    <w:p w:rsidR="008E0017" w:rsidRPr="00730EF4" w:rsidRDefault="008E0017" w:rsidP="00755080">
      <w:pPr>
        <w:spacing w:after="0" w:line="360" w:lineRule="auto"/>
        <w:ind w:left="708"/>
        <w:textAlignment w:val="baseline"/>
        <w:rPr>
          <w:rFonts w:ascii="Times New Roman" w:eastAsia="Times New Roman" w:hAnsi="Times New Roman" w:cs="Times New Roman"/>
          <w:b/>
          <w:bCs/>
          <w:color w:val="000000"/>
          <w:sz w:val="28"/>
          <w:szCs w:val="28"/>
          <w:lang w:eastAsia="ru-RU"/>
        </w:rPr>
      </w:pPr>
      <w:r w:rsidRPr="00730EF4">
        <w:rPr>
          <w:rFonts w:ascii="Times New Roman" w:eastAsia="Times New Roman" w:hAnsi="Times New Roman" w:cs="Times New Roman"/>
          <w:b/>
          <w:bCs/>
          <w:color w:val="000000"/>
          <w:sz w:val="28"/>
          <w:szCs w:val="28"/>
          <w:lang w:eastAsia="ru-RU"/>
        </w:rPr>
        <w:t>2.1. Ведущая идея опыта</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xml:space="preserve">Сейчас практически каждый из нас использует сервисы </w:t>
      </w:r>
      <w:r w:rsidR="00730EF4">
        <w:rPr>
          <w:rFonts w:ascii="Times New Roman" w:eastAsia="Times New Roman" w:hAnsi="Times New Roman" w:cs="Times New Roman"/>
          <w:color w:val="000000"/>
          <w:sz w:val="28"/>
          <w:szCs w:val="28"/>
          <w:lang w:val="en-US" w:eastAsia="ru-RU"/>
        </w:rPr>
        <w:t>Web</w:t>
      </w:r>
      <w:r w:rsidR="00730EF4" w:rsidRPr="008E0017">
        <w:rPr>
          <w:rFonts w:ascii="Times New Roman" w:eastAsia="Times New Roman" w:hAnsi="Times New Roman" w:cs="Times New Roman"/>
          <w:color w:val="000000"/>
          <w:sz w:val="28"/>
          <w:szCs w:val="28"/>
          <w:lang w:eastAsia="ru-RU"/>
        </w:rPr>
        <w:t xml:space="preserve">2.0 </w:t>
      </w:r>
      <w:r w:rsidRPr="008E0017">
        <w:rPr>
          <w:rFonts w:ascii="Times New Roman" w:eastAsia="Times New Roman" w:hAnsi="Times New Roman" w:cs="Times New Roman"/>
          <w:color w:val="000000"/>
          <w:sz w:val="28"/>
          <w:szCs w:val="28"/>
          <w:lang w:eastAsia="ru-RU"/>
        </w:rPr>
        <w:t>для получения информации, развлечений, общения, работы. Идея использовать возможности этих сервисов в учебной деятельности логически вытекает из всей нашей современной жизни. Упростить некоторые виды учебной деятельности, сэкономить материальные ресурсы, повысить использование наглядности (что для географии весьма важно) и при этом использовать ранее недоступные в педагогической деятельности возможности – основа моей работы как учителя с интернет сервисами.</w:t>
      </w:r>
    </w:p>
    <w:p w:rsidR="008E0017" w:rsidRPr="008E0017" w:rsidRDefault="008E0017" w:rsidP="00755080">
      <w:pPr>
        <w:spacing w:after="0" w:line="360" w:lineRule="auto"/>
        <w:ind w:firstLine="708"/>
        <w:contextualSpacing/>
        <w:rPr>
          <w:rFonts w:ascii="Times New Roman" w:eastAsia="Times New Roman" w:hAnsi="Times New Roman" w:cs="Times New Roman"/>
          <w:sz w:val="28"/>
          <w:szCs w:val="28"/>
          <w:lang w:eastAsia="ru-RU"/>
        </w:rPr>
      </w:pPr>
      <w:r w:rsidRPr="008E0017">
        <w:rPr>
          <w:rFonts w:ascii="Times New Roman" w:eastAsia="Times New Roman" w:hAnsi="Times New Roman" w:cs="Times New Roman"/>
          <w:b/>
          <w:bCs/>
          <w:color w:val="000000"/>
          <w:sz w:val="28"/>
          <w:szCs w:val="28"/>
          <w:lang w:eastAsia="ru-RU"/>
        </w:rPr>
        <w:t>2.2. Описание сути опыта</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В своей педагогической практике я стараюсь найти и опробовать как новые средства обучения, так и выявить наиболее эффективные мет</w:t>
      </w:r>
      <w:r w:rsidR="00730EF4">
        <w:rPr>
          <w:rFonts w:ascii="Times New Roman" w:eastAsia="Times New Roman" w:hAnsi="Times New Roman" w:cs="Times New Roman"/>
          <w:color w:val="000000"/>
          <w:sz w:val="28"/>
          <w:szCs w:val="28"/>
          <w:lang w:eastAsia="ru-RU"/>
        </w:rPr>
        <w:t xml:space="preserve">оды работы с этими средствами. </w:t>
      </w:r>
      <w:r w:rsidRPr="008E0017">
        <w:rPr>
          <w:rFonts w:ascii="Times New Roman" w:eastAsia="Times New Roman" w:hAnsi="Times New Roman" w:cs="Times New Roman"/>
          <w:color w:val="000000"/>
          <w:sz w:val="28"/>
          <w:szCs w:val="28"/>
          <w:lang w:eastAsia="ru-RU"/>
        </w:rPr>
        <w:t>Мою работу в сфере использования интернет сервисов и технологий в педагогической деятельности можно разбить на 3 различных, но взаимодополняющих направления.</w:t>
      </w:r>
    </w:p>
    <w:p w:rsidR="00730EF4" w:rsidRPr="00730EF4" w:rsidRDefault="00730EF4" w:rsidP="00755080">
      <w:pPr>
        <w:pStyle w:val="a4"/>
        <w:numPr>
          <w:ilvl w:val="0"/>
          <w:numId w:val="17"/>
        </w:numPr>
        <w:spacing w:after="0" w:line="360" w:lineRule="auto"/>
        <w:jc w:val="both"/>
        <w:textAlignment w:val="baseline"/>
        <w:rPr>
          <w:rFonts w:ascii="Times New Roman" w:eastAsia="Times New Roman" w:hAnsi="Times New Roman" w:cs="Times New Roman"/>
          <w:color w:val="000000"/>
          <w:sz w:val="28"/>
          <w:szCs w:val="28"/>
          <w:lang w:eastAsia="ru-RU"/>
        </w:rPr>
      </w:pPr>
      <w:r w:rsidRPr="00730EF4">
        <w:rPr>
          <w:rFonts w:ascii="Times New Roman" w:eastAsia="Times New Roman" w:hAnsi="Times New Roman" w:cs="Times New Roman"/>
          <w:color w:val="000000"/>
          <w:sz w:val="28"/>
          <w:szCs w:val="28"/>
          <w:lang w:eastAsia="ru-RU"/>
        </w:rPr>
        <w:t xml:space="preserve">Воспитательное. </w:t>
      </w:r>
    </w:p>
    <w:p w:rsidR="008E0017" w:rsidRPr="008E0017" w:rsidRDefault="008E0017" w:rsidP="00755080">
      <w:pPr>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Сюда можно отнести проведение онлайн игр «PRA Беларусь» - это можно считать новой формой внеклассной работы. Игры по форме являлись интеллектуальными состязаниями, а по содержанию были патриотическими.</w:t>
      </w:r>
      <w:r w:rsidRPr="008E0017">
        <w:rPr>
          <w:rFonts w:ascii="Times New Roman" w:eastAsia="Times New Roman" w:hAnsi="Times New Roman" w:cs="Times New Roman"/>
          <w:color w:val="000000"/>
          <w:sz w:val="28"/>
          <w:szCs w:val="28"/>
          <w:lang w:eastAsia="ru-RU"/>
        </w:rPr>
        <w:br/>
        <w:t xml:space="preserve">Также это публикация различного познавательного контента, где основной упор делается на кардинальных изменениях в обществе и технологическом укладе: освоение космоса, успехи робототехники, информационные </w:t>
      </w:r>
      <w:r w:rsidRPr="008E0017">
        <w:rPr>
          <w:rFonts w:ascii="Times New Roman" w:eastAsia="Times New Roman" w:hAnsi="Times New Roman" w:cs="Times New Roman"/>
          <w:color w:val="000000"/>
          <w:sz w:val="28"/>
          <w:szCs w:val="28"/>
          <w:lang w:eastAsia="ru-RU"/>
        </w:rPr>
        <w:lastRenderedPageBreak/>
        <w:t>технологии, бурное развитие альтернативной энергетики и т.д. Основная идея таких материалов (зачастую не имеющих прямого отношения к географии) – дать общее представление о тенденциях развития современной цивилизации и мотивировать на использование тех широких возможностей, которые дают новейшие технологии, в том числе и в получении знаний.</w:t>
      </w:r>
    </w:p>
    <w:p w:rsidR="00730EF4" w:rsidRPr="00730EF4" w:rsidRDefault="00730EF4" w:rsidP="00755080">
      <w:pPr>
        <w:pStyle w:val="a4"/>
        <w:numPr>
          <w:ilvl w:val="0"/>
          <w:numId w:val="17"/>
        </w:numPr>
        <w:spacing w:after="0" w:line="360" w:lineRule="auto"/>
        <w:jc w:val="both"/>
        <w:textAlignment w:val="baseline"/>
        <w:rPr>
          <w:rFonts w:ascii="Times New Roman" w:eastAsia="Times New Roman" w:hAnsi="Times New Roman" w:cs="Times New Roman"/>
          <w:color w:val="000000"/>
          <w:sz w:val="28"/>
          <w:szCs w:val="28"/>
          <w:lang w:eastAsia="ru-RU"/>
        </w:rPr>
      </w:pPr>
      <w:r w:rsidRPr="00730EF4">
        <w:rPr>
          <w:rFonts w:ascii="Times New Roman" w:eastAsia="Times New Roman" w:hAnsi="Times New Roman" w:cs="Times New Roman"/>
          <w:color w:val="000000"/>
          <w:sz w:val="28"/>
          <w:szCs w:val="28"/>
          <w:lang w:eastAsia="ru-RU"/>
        </w:rPr>
        <w:t xml:space="preserve">Развивающее. </w:t>
      </w:r>
    </w:p>
    <w:p w:rsidR="00730EF4" w:rsidRDefault="008E0017" w:rsidP="00755080">
      <w:pPr>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Это развитие общих и специфических навыков и умений, которые должны помочь в получении новых знаний и компетенций, нахождении необходимой информации, в т</w:t>
      </w:r>
      <w:r w:rsidR="00730EF4">
        <w:rPr>
          <w:rFonts w:ascii="Times New Roman" w:eastAsia="Times New Roman" w:hAnsi="Times New Roman" w:cs="Times New Roman"/>
          <w:color w:val="000000"/>
          <w:sz w:val="28"/>
          <w:szCs w:val="28"/>
          <w:lang w:eastAsia="ru-RU"/>
        </w:rPr>
        <w:t xml:space="preserve">ом </w:t>
      </w:r>
      <w:r w:rsidRPr="008E0017">
        <w:rPr>
          <w:rFonts w:ascii="Times New Roman" w:eastAsia="Times New Roman" w:hAnsi="Times New Roman" w:cs="Times New Roman"/>
          <w:color w:val="000000"/>
          <w:sz w:val="28"/>
          <w:szCs w:val="28"/>
          <w:lang w:eastAsia="ru-RU"/>
        </w:rPr>
        <w:t>ч</w:t>
      </w:r>
      <w:r w:rsidR="00730EF4">
        <w:rPr>
          <w:rFonts w:ascii="Times New Roman" w:eastAsia="Times New Roman" w:hAnsi="Times New Roman" w:cs="Times New Roman"/>
          <w:color w:val="000000"/>
          <w:sz w:val="28"/>
          <w:szCs w:val="28"/>
          <w:lang w:eastAsia="ru-RU"/>
        </w:rPr>
        <w:t xml:space="preserve">исле и для учёбы. </w:t>
      </w:r>
      <w:r w:rsidRPr="008E0017">
        <w:rPr>
          <w:rFonts w:ascii="Times New Roman" w:eastAsia="Times New Roman" w:hAnsi="Times New Roman" w:cs="Times New Roman"/>
          <w:color w:val="000000"/>
          <w:sz w:val="28"/>
          <w:szCs w:val="28"/>
          <w:lang w:eastAsia="ru-RU"/>
        </w:rPr>
        <w:t>Здесь имеются в виду навыки и опыт работы с инструментами поисковых систем, техническими возможностями различных интернет сервисов и программ, овл</w:t>
      </w:r>
      <w:r w:rsidR="00730EF4">
        <w:rPr>
          <w:rFonts w:ascii="Times New Roman" w:eastAsia="Times New Roman" w:hAnsi="Times New Roman" w:cs="Times New Roman"/>
          <w:color w:val="000000"/>
          <w:sz w:val="28"/>
          <w:szCs w:val="28"/>
          <w:lang w:eastAsia="ru-RU"/>
        </w:rPr>
        <w:t xml:space="preserve">адением навыками работы с ними. </w:t>
      </w:r>
      <w:r w:rsidRPr="008E0017">
        <w:rPr>
          <w:rFonts w:ascii="Times New Roman" w:eastAsia="Times New Roman" w:hAnsi="Times New Roman" w:cs="Times New Roman"/>
          <w:color w:val="000000"/>
          <w:sz w:val="28"/>
          <w:szCs w:val="28"/>
          <w:lang w:eastAsia="ru-RU"/>
        </w:rPr>
        <w:t>Работа над развитием на</w:t>
      </w:r>
      <w:r w:rsidR="00730EF4">
        <w:rPr>
          <w:rFonts w:ascii="Times New Roman" w:eastAsia="Times New Roman" w:hAnsi="Times New Roman" w:cs="Times New Roman"/>
          <w:color w:val="000000"/>
          <w:sz w:val="28"/>
          <w:szCs w:val="28"/>
          <w:lang w:eastAsia="ru-RU"/>
        </w:rPr>
        <w:t xml:space="preserve">выков читательской грамотности. </w:t>
      </w:r>
      <w:r w:rsidRPr="008E0017">
        <w:rPr>
          <w:rFonts w:ascii="Times New Roman" w:eastAsia="Times New Roman" w:hAnsi="Times New Roman" w:cs="Times New Roman"/>
          <w:color w:val="000000"/>
          <w:sz w:val="28"/>
          <w:szCs w:val="28"/>
          <w:lang w:eastAsia="ru-RU"/>
        </w:rPr>
        <w:t xml:space="preserve">Мы привыкли считать наших детей доками в мире интернета, но это не так. Зачастую все их знания и умения ограничиваются добавлением селфи на свою страницу ВК. Как найти видео на заданную тему, добавить видео с youtube в ВК, сделать скриншот, что такое хештег и зачем он нужен и другие элементарные вещи вызывают у многих затруднения. Поэтому развитие навыков работы с интернет сервисами и технологиями является весьма важным направлением. </w:t>
      </w:r>
    </w:p>
    <w:p w:rsidR="008E0017" w:rsidRPr="008E0017" w:rsidRDefault="008E0017" w:rsidP="00755080">
      <w:pPr>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Здесь стоит особо отметить, что прежде всего необходимо развивать у учащихся навыки безопасной работы в интернет</w:t>
      </w:r>
      <w:r w:rsidR="005B3A1C">
        <w:rPr>
          <w:rFonts w:ascii="Times New Roman" w:eastAsia="Times New Roman" w:hAnsi="Times New Roman" w:cs="Times New Roman"/>
          <w:color w:val="000000"/>
          <w:sz w:val="28"/>
          <w:szCs w:val="28"/>
          <w:lang w:eastAsia="ru-RU"/>
        </w:rPr>
        <w:t>.</w:t>
      </w:r>
      <w:r w:rsidR="003214DE">
        <w:rPr>
          <w:rFonts w:ascii="Times New Roman" w:eastAsia="Times New Roman" w:hAnsi="Times New Roman" w:cs="Times New Roman"/>
          <w:color w:val="000000"/>
          <w:sz w:val="28"/>
          <w:szCs w:val="28"/>
          <w:lang w:eastAsia="ru-RU"/>
        </w:rPr>
        <w:t xml:space="preserve"> Стремительное развитие интернета и информационных технологий работающих с использованием персональных данных, привело к появлению одного из самых главных рисков современного информационного общества – потери приватности.</w:t>
      </w:r>
      <w:r w:rsidRPr="008E0017">
        <w:rPr>
          <w:rFonts w:ascii="Times New Roman" w:eastAsia="Times New Roman" w:hAnsi="Times New Roman" w:cs="Times New Roman"/>
          <w:color w:val="000000"/>
          <w:sz w:val="28"/>
          <w:szCs w:val="28"/>
          <w:lang w:eastAsia="ru-RU"/>
        </w:rPr>
        <w:t xml:space="preserve"> [3]</w:t>
      </w:r>
      <w:r w:rsidR="00730EF4">
        <w:rPr>
          <w:rFonts w:ascii="Times New Roman" w:eastAsia="Times New Roman" w:hAnsi="Times New Roman" w:cs="Times New Roman"/>
          <w:color w:val="000000"/>
          <w:sz w:val="28"/>
          <w:szCs w:val="28"/>
          <w:lang w:eastAsia="ru-RU"/>
        </w:rPr>
        <w:t>.</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Рядом с навыками безопасной работы в сети находятся и навыки работы с источниками информации. Важно, чтобы учащиеся понимали какой интернет ресурс является авторитетным, как понять что представленные факты ложные и т.д. Т. е, необходимо развивать медиаграмотность</w:t>
      </w:r>
      <w:r w:rsidR="00BA51FB">
        <w:rPr>
          <w:rFonts w:ascii="Times New Roman" w:eastAsia="Times New Roman" w:hAnsi="Times New Roman" w:cs="Times New Roman"/>
          <w:color w:val="000000"/>
          <w:sz w:val="28"/>
          <w:szCs w:val="28"/>
          <w:lang w:eastAsia="ru-RU"/>
        </w:rPr>
        <w:t xml:space="preserve">. Это тем более важно, что « </w:t>
      </w:r>
      <w:r w:rsidR="00BA51FB">
        <w:rPr>
          <w:rFonts w:ascii="Times New Roman" w:eastAsia="Times New Roman" w:hAnsi="Times New Roman" w:cs="Times New Roman"/>
          <w:color w:val="000000"/>
          <w:sz w:val="28"/>
          <w:szCs w:val="28"/>
          <w:lang w:val="en-US" w:eastAsia="ru-RU"/>
        </w:rPr>
        <w:t>PISA</w:t>
      </w:r>
      <w:r w:rsidR="00BA51FB">
        <w:rPr>
          <w:rFonts w:ascii="Times New Roman" w:eastAsia="Times New Roman" w:hAnsi="Times New Roman" w:cs="Times New Roman"/>
          <w:color w:val="000000"/>
          <w:sz w:val="28"/>
          <w:szCs w:val="28"/>
          <w:lang w:eastAsia="ru-RU"/>
        </w:rPr>
        <w:t xml:space="preserve"> международное исследование качества образования – </w:t>
      </w:r>
      <w:r w:rsidR="00BA51FB">
        <w:rPr>
          <w:rFonts w:ascii="Times New Roman" w:eastAsia="Times New Roman" w:hAnsi="Times New Roman" w:cs="Times New Roman"/>
          <w:color w:val="000000"/>
          <w:sz w:val="28"/>
          <w:szCs w:val="28"/>
          <w:lang w:eastAsia="ru-RU"/>
        </w:rPr>
        <w:lastRenderedPageBreak/>
        <w:t>в большинстве проверяет и оценивает именно медийную компетентность 15-летних школьников»</w:t>
      </w:r>
      <w:r w:rsidRPr="008E0017">
        <w:rPr>
          <w:rFonts w:ascii="Times New Roman" w:eastAsia="Times New Roman" w:hAnsi="Times New Roman" w:cs="Times New Roman"/>
          <w:color w:val="000000"/>
          <w:sz w:val="28"/>
          <w:szCs w:val="28"/>
          <w:lang w:eastAsia="ru-RU"/>
        </w:rPr>
        <w:t xml:space="preserve"> [2]</w:t>
      </w:r>
      <w:r w:rsidR="00730EF4">
        <w:rPr>
          <w:rFonts w:ascii="Times New Roman" w:eastAsia="Times New Roman" w:hAnsi="Times New Roman" w:cs="Times New Roman"/>
          <w:color w:val="000000"/>
          <w:sz w:val="28"/>
          <w:szCs w:val="28"/>
          <w:lang w:eastAsia="ru-RU"/>
        </w:rPr>
        <w:t>.</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И результаты работы во многих случаях положительные. То, что поначалу вызывало сложности и непонимание, не получалось, со временем выполняется на автомате.</w:t>
      </w:r>
    </w:p>
    <w:p w:rsidR="00730EF4" w:rsidRDefault="00730EF4" w:rsidP="00755080">
      <w:pPr>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color w:val="000000"/>
          <w:sz w:val="28"/>
          <w:szCs w:val="28"/>
          <w:lang w:eastAsia="ru-RU"/>
        </w:rPr>
        <w:t>Учебная работа.</w:t>
      </w:r>
    </w:p>
    <w:p w:rsidR="008E0017" w:rsidRPr="008E0017" w:rsidRDefault="008E0017" w:rsidP="00755080">
      <w:pPr>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Также с помощью сообщества ВК осуществляется и повседневная работа по предмету. Это может быть выполнение и проверка домашнего задания, публикация материалов для подготовки к проверочным и самостоятельным работам, выполнение некоторых практических работ, проверка читательской грамотности.</w:t>
      </w:r>
    </w:p>
    <w:p w:rsidR="00730EF4" w:rsidRDefault="008E0017" w:rsidP="00755080">
      <w:pPr>
        <w:spacing w:after="0" w:line="360" w:lineRule="auto"/>
        <w:ind w:firstLine="708"/>
        <w:contextualSpacing/>
        <w:rPr>
          <w:rFonts w:ascii="Times New Roman" w:eastAsia="Times New Roman" w:hAnsi="Times New Roman" w:cs="Times New Roman"/>
          <w:sz w:val="28"/>
          <w:szCs w:val="28"/>
          <w:lang w:eastAsia="ru-RU"/>
        </w:rPr>
      </w:pPr>
      <w:r w:rsidRPr="008E0017">
        <w:rPr>
          <w:rFonts w:ascii="Times New Roman" w:eastAsia="Times New Roman" w:hAnsi="Times New Roman" w:cs="Times New Roman"/>
          <w:b/>
          <w:bCs/>
          <w:color w:val="000000"/>
          <w:sz w:val="28"/>
          <w:szCs w:val="28"/>
          <w:lang w:eastAsia="ru-RU"/>
        </w:rPr>
        <w:t>2.3. Результативность и эффективность опыта</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В своей педагогической практике я использую социальную сеть Вконтакте. Прежде всего потому, что она популярна у нас в стране и тем более у учащихся. Немаловажен и тот факт, что Вконтакте пожалуй самая интуитивно понятная социальная сеть. И я могу это подтвердить основываясь  </w:t>
      </w:r>
      <w:r w:rsidR="00730EF4">
        <w:rPr>
          <w:rFonts w:ascii="Times New Roman" w:eastAsia="Times New Roman" w:hAnsi="Times New Roman" w:cs="Times New Roman"/>
          <w:color w:val="000000"/>
          <w:sz w:val="28"/>
          <w:szCs w:val="28"/>
          <w:lang w:eastAsia="ru-RU"/>
        </w:rPr>
        <w:t>на своём пользовательском опыте</w:t>
      </w:r>
      <w:r w:rsidRPr="008E0017">
        <w:rPr>
          <w:rFonts w:ascii="Times New Roman" w:eastAsia="Times New Roman" w:hAnsi="Times New Roman" w:cs="Times New Roman"/>
          <w:color w:val="000000"/>
          <w:sz w:val="28"/>
          <w:szCs w:val="28"/>
          <w:lang w:eastAsia="ru-RU"/>
        </w:rPr>
        <w:t xml:space="preserve"> [10]</w:t>
      </w:r>
      <w:r w:rsidR="00730EF4">
        <w:rPr>
          <w:rFonts w:ascii="Times New Roman" w:eastAsia="Times New Roman" w:hAnsi="Times New Roman" w:cs="Times New Roman"/>
          <w:color w:val="000000"/>
          <w:sz w:val="28"/>
          <w:szCs w:val="28"/>
          <w:lang w:eastAsia="ru-RU"/>
        </w:rPr>
        <w:t>.</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xml:space="preserve">На базе ВК 15 октября 2014 мной было создано географическое сообщество </w:t>
      </w:r>
      <w:r w:rsidRPr="00D028DE">
        <w:rPr>
          <w:rFonts w:ascii="Times New Roman" w:eastAsia="Times New Roman" w:hAnsi="Times New Roman" w:cs="Times New Roman"/>
          <w:color w:val="262626" w:themeColor="text1" w:themeTint="D9"/>
          <w:sz w:val="28"/>
          <w:szCs w:val="28"/>
          <w:lang w:eastAsia="ru-RU"/>
        </w:rPr>
        <w:t>«Планета Земля - чудо жизни»,</w:t>
      </w:r>
      <w:r w:rsidRPr="008E0017">
        <w:rPr>
          <w:rFonts w:ascii="Times New Roman" w:eastAsia="Times New Roman" w:hAnsi="Times New Roman" w:cs="Times New Roman"/>
          <w:color w:val="000000"/>
          <w:sz w:val="28"/>
          <w:szCs w:val="28"/>
          <w:lang w:eastAsia="ru-RU"/>
        </w:rPr>
        <w:t xml:space="preserve"> где публикуются материалы учебного и развлекательно-познавательного характера.</w:t>
      </w:r>
    </w:p>
    <w:p w:rsidR="008E0017" w:rsidRPr="008E0017" w:rsidRDefault="00730EF4" w:rsidP="00755080">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Для того</w:t>
      </w:r>
      <w:r w:rsidR="008E0017" w:rsidRPr="008E0017">
        <w:rPr>
          <w:rFonts w:ascii="Times New Roman" w:eastAsia="Times New Roman" w:hAnsi="Times New Roman" w:cs="Times New Roman"/>
          <w:color w:val="000000"/>
          <w:sz w:val="28"/>
          <w:szCs w:val="28"/>
          <w:lang w:eastAsia="ru-RU"/>
        </w:rPr>
        <w:t xml:space="preserve"> чтобы все учащиеся (и не только) могли легко находить сообщество, в ВК и в поисковиках, был проведён ряд технических мероприятий: придумано оригинальное название, короткий красивый адрес, создана авторская аватарка и обложка силами учащихся. Причём проводился конкурс среди учащихся на лучшую аватарку и обложку сообщества. Дети рисовали как в графических редакторах, так и на альбомных листах. Поучаствовали десятки учащихся школы.</w:t>
      </w:r>
      <w:r w:rsidR="004C1523">
        <w:rPr>
          <w:rFonts w:ascii="Times New Roman" w:eastAsia="Times New Roman" w:hAnsi="Times New Roman" w:cs="Times New Roman"/>
          <w:color w:val="000000"/>
          <w:sz w:val="28"/>
          <w:szCs w:val="28"/>
          <w:lang w:eastAsia="ru-RU"/>
        </w:rPr>
        <w:t xml:space="preserve"> </w:t>
      </w:r>
      <w:r w:rsidR="008E0017" w:rsidRPr="008E0017">
        <w:rPr>
          <w:rFonts w:ascii="Times New Roman" w:eastAsia="Times New Roman" w:hAnsi="Times New Roman" w:cs="Times New Roman"/>
          <w:color w:val="000000"/>
          <w:sz w:val="28"/>
          <w:szCs w:val="28"/>
          <w:lang w:eastAsia="ru-RU"/>
        </w:rPr>
        <w:t>Несколько учащихся являются редакторами паблика.</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xml:space="preserve">В сообществе выкладывается информация познавательного характера, которая помогает поддерживать и «подогревать» интерес к изучению </w:t>
      </w:r>
      <w:r w:rsidRPr="008E0017">
        <w:rPr>
          <w:rFonts w:ascii="Times New Roman" w:eastAsia="Times New Roman" w:hAnsi="Times New Roman" w:cs="Times New Roman"/>
          <w:color w:val="000000"/>
          <w:sz w:val="28"/>
          <w:szCs w:val="28"/>
          <w:lang w:eastAsia="ru-RU"/>
        </w:rPr>
        <w:lastRenderedPageBreak/>
        <w:t>предмета география, различные вопросы и задания для подготовки к проверочным и самостоятельным работам, списки номенклатуры, ссылки на различные образовательные веб-сервисы. В сообществе проводятся воспитательные внеурочные мероприятия, некоторые уроки с использованием возможностей паблика, выполняются домашние задания (по желанию). Причём ознакомившись с возможностями выполнения домашних заданий в электронном виде часть учащихся старается выполнять домашние задания онлайн, а не оффлайн. На данный момент часть учащихся хорошо владеет навыками поиска учебной информации, причём не только текстовой, но и фото и видео, многие овладели навыками рерайта, хорошо освоены ими возможности создания различных учебных заданий на платформе Learningapps.  На этой платформе десятки учащихся уже сделали  значительное количество учебных заданий различного вида, хотя по большей части это кроссворды и тесты [5]</w:t>
      </w:r>
      <w:r w:rsidR="008853EA">
        <w:rPr>
          <w:rFonts w:ascii="Times New Roman" w:eastAsia="Times New Roman" w:hAnsi="Times New Roman" w:cs="Times New Roman"/>
          <w:color w:val="000000"/>
          <w:sz w:val="28"/>
          <w:szCs w:val="28"/>
          <w:lang w:eastAsia="ru-RU"/>
        </w:rPr>
        <w:t>.</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Хорошо освоив ресурс Learningapps</w:t>
      </w:r>
      <w:r w:rsidR="008853EA">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начинаем работать с Playbuzz. На сегодняшний день это самый   цитируемы</w:t>
      </w:r>
      <w:r w:rsidR="00BA51FB">
        <w:rPr>
          <w:rFonts w:ascii="Times New Roman" w:eastAsia="Times New Roman" w:hAnsi="Times New Roman" w:cs="Times New Roman"/>
          <w:color w:val="000000"/>
          <w:sz w:val="28"/>
          <w:szCs w:val="28"/>
          <w:lang w:eastAsia="ru-RU"/>
        </w:rPr>
        <w:t>й в соцсетях интернет ресурс</w:t>
      </w:r>
      <w:r w:rsidR="008853EA">
        <w:rPr>
          <w:rFonts w:ascii="Times New Roman" w:eastAsia="Times New Roman" w:hAnsi="Times New Roman" w:cs="Times New Roman"/>
          <w:color w:val="000000"/>
          <w:sz w:val="28"/>
          <w:szCs w:val="28"/>
          <w:lang w:eastAsia="ru-RU"/>
        </w:rPr>
        <w:t>.</w:t>
      </w:r>
      <w:r w:rsidR="004C1523">
        <w:rPr>
          <w:rFonts w:ascii="Times New Roman" w:eastAsia="Times New Roman" w:hAnsi="Times New Roman" w:cs="Times New Roman"/>
          <w:color w:val="000000"/>
          <w:sz w:val="28"/>
          <w:szCs w:val="28"/>
          <w:lang w:eastAsia="ru-RU"/>
        </w:rPr>
        <w:t xml:space="preserve"> </w:t>
      </w:r>
      <w:r w:rsidRPr="008E0017">
        <w:rPr>
          <w:rFonts w:ascii="Times New Roman" w:eastAsia="Times New Roman" w:hAnsi="Times New Roman" w:cs="Times New Roman"/>
          <w:color w:val="000000"/>
          <w:sz w:val="28"/>
          <w:szCs w:val="28"/>
          <w:lang w:eastAsia="ru-RU"/>
        </w:rPr>
        <w:t>В ближайших планах опробовать приложение ВК «Опросы».</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На базе сообщества были проведены 2 онлайн игры PRA Беларусь и PRA Беларусь 2, которые отметились высокой социальной активностью. В первой игре участие принимали учащиеся школ из нескольких областей Беларуси.</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xml:space="preserve">Также на базе сообщества учащимися было проведено исследование и написана исследовательская работа </w:t>
      </w:r>
      <w:hyperlink r:id="rId7" w:history="1">
        <w:r w:rsidRPr="00872F5D">
          <w:rPr>
            <w:rStyle w:val="a9"/>
            <w:rFonts w:ascii="Times New Roman" w:eastAsia="Times New Roman" w:hAnsi="Times New Roman" w:cs="Times New Roman"/>
            <w:sz w:val="28"/>
            <w:szCs w:val="28"/>
            <w:lang w:eastAsia="ru-RU"/>
          </w:rPr>
          <w:t>«Оценка методов продвижения познавательного сообщества в Вконтакте»</w:t>
        </w:r>
      </w:hyperlink>
      <w:r w:rsidRPr="008E0017">
        <w:rPr>
          <w:rFonts w:ascii="Times New Roman" w:eastAsia="Times New Roman" w:hAnsi="Times New Roman" w:cs="Times New Roman"/>
          <w:color w:val="000000"/>
          <w:sz w:val="28"/>
          <w:szCs w:val="28"/>
          <w:lang w:eastAsia="ru-RU"/>
        </w:rPr>
        <w:t>. Кстати, проводили исследование как раз ребята</w:t>
      </w:r>
      <w:r w:rsidR="008853EA">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являющиеся редакторами паблика.</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Однако сообщества ВК не позволяют решать весь спектр задач</w:t>
      </w:r>
      <w:r w:rsidR="00685A8A" w:rsidRPr="00685A8A">
        <w:rPr>
          <w:rFonts w:ascii="Times New Roman" w:eastAsia="Times New Roman" w:hAnsi="Times New Roman" w:cs="Times New Roman"/>
          <w:color w:val="000000"/>
          <w:sz w:val="28"/>
          <w:szCs w:val="28"/>
          <w:lang w:eastAsia="ru-RU"/>
        </w:rPr>
        <w:t>[10]</w:t>
      </w:r>
      <w:r w:rsidRPr="008E0017">
        <w:rPr>
          <w:rFonts w:ascii="Times New Roman" w:eastAsia="Times New Roman" w:hAnsi="Times New Roman" w:cs="Times New Roman"/>
          <w:color w:val="000000"/>
          <w:sz w:val="28"/>
          <w:szCs w:val="28"/>
          <w:lang w:eastAsia="ru-RU"/>
        </w:rPr>
        <w:t>. Со временем опу</w:t>
      </w:r>
      <w:r w:rsidR="00872F5D">
        <w:rPr>
          <w:rFonts w:ascii="Times New Roman" w:eastAsia="Times New Roman" w:hAnsi="Times New Roman" w:cs="Times New Roman"/>
          <w:color w:val="000000"/>
          <w:sz w:val="28"/>
          <w:szCs w:val="28"/>
          <w:lang w:eastAsia="ru-RU"/>
        </w:rPr>
        <w:t>бликованные  материалы уходят в</w:t>
      </w:r>
      <w:r w:rsidRPr="008E0017">
        <w:rPr>
          <w:rFonts w:ascii="Times New Roman" w:eastAsia="Times New Roman" w:hAnsi="Times New Roman" w:cs="Times New Roman"/>
          <w:color w:val="000000"/>
          <w:sz w:val="28"/>
          <w:szCs w:val="28"/>
          <w:lang w:eastAsia="ru-RU"/>
        </w:rPr>
        <w:t>глубь ленты и при необходимости их трудно найти. Поэтому был создан географический блог «Планета Земля - чудо жизни» на базе блогплатформы</w:t>
      </w:r>
      <w:r w:rsidR="00872F5D">
        <w:rPr>
          <w:rFonts w:ascii="Times New Roman" w:eastAsia="Times New Roman" w:hAnsi="Times New Roman" w:cs="Times New Roman"/>
          <w:color w:val="000000"/>
          <w:sz w:val="28"/>
          <w:szCs w:val="28"/>
          <w:lang w:eastAsia="ru-RU"/>
        </w:rPr>
        <w:t xml:space="preserve"> </w:t>
      </w:r>
      <w:r w:rsidRPr="008E0017">
        <w:rPr>
          <w:rFonts w:ascii="Times New Roman" w:eastAsia="Times New Roman" w:hAnsi="Times New Roman" w:cs="Times New Roman"/>
          <w:color w:val="000000"/>
          <w:sz w:val="28"/>
          <w:szCs w:val="28"/>
          <w:lang w:eastAsia="ru-RU"/>
        </w:rPr>
        <w:t xml:space="preserve">Blogger, что позволит сохранить и систематизировать все сделанное в рамках методической, </w:t>
      </w:r>
      <w:r w:rsidRPr="008E0017">
        <w:rPr>
          <w:rFonts w:ascii="Times New Roman" w:eastAsia="Times New Roman" w:hAnsi="Times New Roman" w:cs="Times New Roman"/>
          <w:color w:val="000000"/>
          <w:sz w:val="28"/>
          <w:szCs w:val="28"/>
          <w:lang w:eastAsia="ru-RU"/>
        </w:rPr>
        <w:lastRenderedPageBreak/>
        <w:t>исследовательской, учебной и воспитательной работы. Сейчас там представлены исследовательские работы, методический материал, различные учебные задания по географии. Блог ведётся совместно с одним из учащихся. Он является редактором блога.</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С 2017 сообщество используется и для формирования навыков читательской грамотности учащихся. Эти навыки крайне необходимы учащимся в любом виде учебной деятельности и не только учебной, но и в повседневной бытовой деятельности. Развитие навыков читательской грамотности происходит в рамках участия нашей школы в республиканском  инновационном образовательном проекте "Внедрение модели формирования читательской компетентности учащихся в процессе сетевого взаимодействия". Здесь же в рамках проекта, происходит и обмен опытом по работе с сервисами Веб 2.0 образовательной деятельнос</w:t>
      </w:r>
      <w:r w:rsidR="00685A8A">
        <w:rPr>
          <w:rFonts w:ascii="Times New Roman" w:eastAsia="Times New Roman" w:hAnsi="Times New Roman" w:cs="Times New Roman"/>
          <w:color w:val="000000"/>
          <w:sz w:val="28"/>
          <w:szCs w:val="28"/>
          <w:lang w:eastAsia="ru-RU"/>
        </w:rPr>
        <w:t>ти</w:t>
      </w:r>
      <w:r w:rsidR="008853EA">
        <w:rPr>
          <w:rFonts w:ascii="Times New Roman" w:eastAsia="Times New Roman" w:hAnsi="Times New Roman" w:cs="Times New Roman"/>
          <w:color w:val="000000"/>
          <w:sz w:val="28"/>
          <w:szCs w:val="28"/>
          <w:lang w:eastAsia="ru-RU"/>
        </w:rPr>
        <w:t>.</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Первоначально, к некоторым постам развлекательно-познавательного характера  добавлялись вопросы, целью которых было развитие навыков читательской грамотности учащихся (внимательно читать текст, находить в нём нужную информацию, находить дополнительную поясняющую информацию и т.д.). Т.е., формирование навыков читательской грамотности было начато с внеурочной деятельности, с участием</w:t>
      </w:r>
      <w:r w:rsidR="00872F5D">
        <w:rPr>
          <w:rFonts w:ascii="Times New Roman" w:eastAsia="Times New Roman" w:hAnsi="Times New Roman" w:cs="Times New Roman"/>
          <w:color w:val="000000"/>
          <w:sz w:val="28"/>
          <w:szCs w:val="28"/>
          <w:lang w:eastAsia="ru-RU"/>
        </w:rPr>
        <w:t xml:space="preserve"> в этой деятельности по желанию и в игровой форме. </w:t>
      </w:r>
      <w:r w:rsidRPr="008E0017">
        <w:rPr>
          <w:rFonts w:ascii="Times New Roman" w:eastAsia="Times New Roman" w:hAnsi="Times New Roman" w:cs="Times New Roman"/>
          <w:color w:val="000000"/>
          <w:sz w:val="28"/>
          <w:szCs w:val="28"/>
          <w:lang w:eastAsia="ru-RU"/>
        </w:rPr>
        <w:t xml:space="preserve">И те же задания, но уже с вопросами повышенного уровня (творческими): про </w:t>
      </w:r>
      <w:hyperlink r:id="rId8" w:history="1">
        <w:r w:rsidRPr="008E0017">
          <w:rPr>
            <w:rFonts w:ascii="Times New Roman" w:eastAsia="Times New Roman" w:hAnsi="Times New Roman" w:cs="Times New Roman"/>
            <w:color w:val="0000FF"/>
            <w:sz w:val="28"/>
            <w:szCs w:val="28"/>
            <w:u w:val="single"/>
            <w:lang w:eastAsia="ru-RU"/>
          </w:rPr>
          <w:t>Синг</w:t>
        </w:r>
        <w:r w:rsidRPr="008E0017">
          <w:rPr>
            <w:rFonts w:ascii="Times New Roman" w:eastAsia="Times New Roman" w:hAnsi="Times New Roman" w:cs="Times New Roman"/>
            <w:color w:val="0000FF"/>
            <w:sz w:val="28"/>
            <w:szCs w:val="28"/>
            <w:u w:val="single"/>
            <w:lang w:eastAsia="ru-RU"/>
          </w:rPr>
          <w:t>а</w:t>
        </w:r>
        <w:r w:rsidRPr="008E0017">
          <w:rPr>
            <w:rFonts w:ascii="Times New Roman" w:eastAsia="Times New Roman" w:hAnsi="Times New Roman" w:cs="Times New Roman"/>
            <w:color w:val="0000FF"/>
            <w:sz w:val="28"/>
            <w:szCs w:val="28"/>
            <w:u w:val="single"/>
            <w:lang w:eastAsia="ru-RU"/>
          </w:rPr>
          <w:t>пур</w:t>
        </w:r>
      </w:hyperlink>
      <w:r w:rsidRPr="008E0017">
        <w:rPr>
          <w:rFonts w:ascii="Times New Roman" w:eastAsia="Times New Roman" w:hAnsi="Times New Roman" w:cs="Times New Roman"/>
          <w:color w:val="000000"/>
          <w:sz w:val="28"/>
          <w:szCs w:val="28"/>
          <w:lang w:eastAsia="ru-RU"/>
        </w:rPr>
        <w:t xml:space="preserve"> и </w:t>
      </w:r>
      <w:hyperlink r:id="rId9" w:history="1">
        <w:r w:rsidRPr="008E0017">
          <w:rPr>
            <w:rFonts w:ascii="Times New Roman" w:eastAsia="Times New Roman" w:hAnsi="Times New Roman" w:cs="Times New Roman"/>
            <w:color w:val="0000FF"/>
            <w:sz w:val="28"/>
            <w:szCs w:val="28"/>
            <w:u w:val="single"/>
            <w:lang w:eastAsia="ru-RU"/>
          </w:rPr>
          <w:t>Го</w:t>
        </w:r>
        <w:r w:rsidRPr="008E0017">
          <w:rPr>
            <w:rFonts w:ascii="Times New Roman" w:eastAsia="Times New Roman" w:hAnsi="Times New Roman" w:cs="Times New Roman"/>
            <w:color w:val="0000FF"/>
            <w:sz w:val="28"/>
            <w:szCs w:val="28"/>
            <w:u w:val="single"/>
            <w:lang w:eastAsia="ru-RU"/>
          </w:rPr>
          <w:t>н</w:t>
        </w:r>
        <w:r w:rsidRPr="008E0017">
          <w:rPr>
            <w:rFonts w:ascii="Times New Roman" w:eastAsia="Times New Roman" w:hAnsi="Times New Roman" w:cs="Times New Roman"/>
            <w:color w:val="0000FF"/>
            <w:sz w:val="28"/>
            <w:szCs w:val="28"/>
            <w:u w:val="single"/>
            <w:lang w:eastAsia="ru-RU"/>
          </w:rPr>
          <w:t>конг</w:t>
        </w:r>
      </w:hyperlink>
      <w:r w:rsidRPr="008E0017">
        <w:rPr>
          <w:rFonts w:ascii="Times New Roman" w:eastAsia="Times New Roman" w:hAnsi="Times New Roman" w:cs="Times New Roman"/>
          <w:color w:val="000000"/>
          <w:sz w:val="28"/>
          <w:szCs w:val="28"/>
          <w:lang w:eastAsia="ru-RU"/>
        </w:rPr>
        <w:t xml:space="preserve">. </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xml:space="preserve">Далее, впервые </w:t>
      </w:r>
      <w:r w:rsidRPr="00131303">
        <w:rPr>
          <w:rFonts w:ascii="Times New Roman" w:eastAsia="Times New Roman" w:hAnsi="Times New Roman" w:cs="Times New Roman"/>
          <w:color w:val="262626" w:themeColor="text1" w:themeTint="D9"/>
          <w:sz w:val="28"/>
          <w:szCs w:val="28"/>
          <w:lang w:eastAsia="ru-RU"/>
        </w:rPr>
        <w:t>задан</w:t>
      </w:r>
      <w:r w:rsidRPr="00131303">
        <w:rPr>
          <w:rFonts w:ascii="Times New Roman" w:eastAsia="Times New Roman" w:hAnsi="Times New Roman" w:cs="Times New Roman"/>
          <w:color w:val="262626" w:themeColor="text1" w:themeTint="D9"/>
          <w:sz w:val="28"/>
          <w:szCs w:val="28"/>
          <w:lang w:eastAsia="ru-RU"/>
        </w:rPr>
        <w:t>и</w:t>
      </w:r>
      <w:r w:rsidRPr="00131303">
        <w:rPr>
          <w:rFonts w:ascii="Times New Roman" w:eastAsia="Times New Roman" w:hAnsi="Times New Roman" w:cs="Times New Roman"/>
          <w:color w:val="262626" w:themeColor="text1" w:themeTint="D9"/>
          <w:sz w:val="28"/>
          <w:szCs w:val="28"/>
          <w:lang w:eastAsia="ru-RU"/>
        </w:rPr>
        <w:t>е</w:t>
      </w:r>
      <w:r w:rsidRPr="008E0017">
        <w:rPr>
          <w:rFonts w:ascii="Times New Roman" w:eastAsia="Times New Roman" w:hAnsi="Times New Roman" w:cs="Times New Roman"/>
          <w:color w:val="000000"/>
          <w:sz w:val="28"/>
          <w:szCs w:val="28"/>
          <w:lang w:eastAsia="ru-RU"/>
        </w:rPr>
        <w:t xml:space="preserve"> на развитие навыков читательской грамотности  было опробовано на уроке в 10 классе по теме «Топонимика Беларуси». Правда, вопросы там были только начальных уровней на знание и понимание. Поэтому большинство учащихся справились с работой хорошо.</w:t>
      </w:r>
    </w:p>
    <w:p w:rsidR="008E0017" w:rsidRPr="008E0017" w:rsidRDefault="008E0017" w:rsidP="00755080">
      <w:pPr>
        <w:spacing w:after="0" w:line="360" w:lineRule="auto"/>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xml:space="preserve">Таким же пробным шаром было и использование отдельных вопросов развивающих читательскую грамотность в проверочных работах. </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xml:space="preserve">Был целый ряд заданий направленных на развитие отдельных специфичных навыков: умение пользоваться поисковиками, сервисами </w:t>
      </w:r>
      <w:r w:rsidR="008853EA">
        <w:rPr>
          <w:rFonts w:ascii="Times New Roman" w:eastAsia="Times New Roman" w:hAnsi="Times New Roman" w:cs="Times New Roman"/>
          <w:color w:val="000000"/>
          <w:sz w:val="28"/>
          <w:szCs w:val="28"/>
          <w:lang w:val="en-US" w:eastAsia="ru-RU"/>
        </w:rPr>
        <w:t>Web</w:t>
      </w:r>
      <w:r w:rsidR="008853EA" w:rsidRPr="008E0017">
        <w:rPr>
          <w:rFonts w:ascii="Times New Roman" w:eastAsia="Times New Roman" w:hAnsi="Times New Roman" w:cs="Times New Roman"/>
          <w:color w:val="000000"/>
          <w:sz w:val="28"/>
          <w:szCs w:val="28"/>
          <w:lang w:eastAsia="ru-RU"/>
        </w:rPr>
        <w:t xml:space="preserve">2.0 </w:t>
      </w:r>
      <w:r w:rsidRPr="008E0017">
        <w:rPr>
          <w:rFonts w:ascii="Times New Roman" w:eastAsia="Times New Roman" w:hAnsi="Times New Roman" w:cs="Times New Roman"/>
          <w:color w:val="000000"/>
          <w:sz w:val="28"/>
          <w:szCs w:val="28"/>
          <w:lang w:eastAsia="ru-RU"/>
        </w:rPr>
        <w:t xml:space="preserve">для решения учебных задач и т.д. Как пример, учащиеся делали </w:t>
      </w:r>
      <w:r w:rsidRPr="00715C30">
        <w:rPr>
          <w:rFonts w:ascii="Times New Roman" w:eastAsia="Times New Roman" w:hAnsi="Times New Roman" w:cs="Times New Roman"/>
          <w:color w:val="262626" w:themeColor="text1" w:themeTint="D9"/>
          <w:sz w:val="28"/>
          <w:szCs w:val="28"/>
          <w:lang w:eastAsia="ru-RU"/>
        </w:rPr>
        <w:t>фотоколлажи</w:t>
      </w:r>
      <w:r w:rsidRPr="008E0017">
        <w:rPr>
          <w:rFonts w:ascii="Times New Roman" w:eastAsia="Times New Roman" w:hAnsi="Times New Roman" w:cs="Times New Roman"/>
          <w:color w:val="000000"/>
          <w:sz w:val="28"/>
          <w:szCs w:val="28"/>
          <w:lang w:eastAsia="ru-RU"/>
        </w:rPr>
        <w:t xml:space="preserve"> , </w:t>
      </w:r>
      <w:r w:rsidRPr="00715C30">
        <w:rPr>
          <w:rFonts w:ascii="Times New Roman" w:eastAsia="Times New Roman" w:hAnsi="Times New Roman" w:cs="Times New Roman"/>
          <w:color w:val="262626" w:themeColor="text1" w:themeTint="D9"/>
          <w:sz w:val="28"/>
          <w:szCs w:val="28"/>
          <w:lang w:eastAsia="ru-RU"/>
        </w:rPr>
        <w:lastRenderedPageBreak/>
        <w:t>презентации</w:t>
      </w:r>
      <w:r w:rsidRPr="008E0017">
        <w:rPr>
          <w:rFonts w:ascii="Times New Roman" w:eastAsia="Times New Roman" w:hAnsi="Times New Roman" w:cs="Times New Roman"/>
          <w:color w:val="000000"/>
          <w:sz w:val="28"/>
          <w:szCs w:val="28"/>
          <w:lang w:eastAsia="ru-RU"/>
        </w:rPr>
        <w:t xml:space="preserve"> и </w:t>
      </w:r>
      <w:r w:rsidRPr="00715C30">
        <w:rPr>
          <w:rFonts w:ascii="Times New Roman" w:eastAsia="Times New Roman" w:hAnsi="Times New Roman" w:cs="Times New Roman"/>
          <w:color w:val="262626" w:themeColor="text1" w:themeTint="D9"/>
          <w:sz w:val="28"/>
          <w:szCs w:val="28"/>
          <w:lang w:eastAsia="ru-RU"/>
        </w:rPr>
        <w:t>видеопрезентации</w:t>
      </w:r>
      <w:r w:rsidRPr="008E0017">
        <w:rPr>
          <w:rFonts w:ascii="Times New Roman" w:eastAsia="Times New Roman" w:hAnsi="Times New Roman" w:cs="Times New Roman"/>
          <w:color w:val="000000"/>
          <w:sz w:val="28"/>
          <w:szCs w:val="28"/>
          <w:lang w:eastAsia="ru-RU"/>
        </w:rPr>
        <w:t xml:space="preserve"> , выполняли задания   в </w:t>
      </w:r>
      <w:r w:rsidRPr="00715C30">
        <w:rPr>
          <w:rFonts w:ascii="Times New Roman" w:eastAsia="Times New Roman" w:hAnsi="Times New Roman" w:cs="Times New Roman"/>
          <w:color w:val="262626" w:themeColor="text1" w:themeTint="D9"/>
          <w:sz w:val="28"/>
          <w:szCs w:val="28"/>
          <w:u w:val="single"/>
          <w:lang w:eastAsia="ru-RU"/>
        </w:rPr>
        <w:t>LearningApps</w:t>
      </w:r>
      <w:r w:rsidRPr="008E0017">
        <w:rPr>
          <w:rFonts w:ascii="Times New Roman" w:eastAsia="Times New Roman" w:hAnsi="Times New Roman" w:cs="Times New Roman"/>
          <w:color w:val="000000"/>
          <w:sz w:val="28"/>
          <w:szCs w:val="28"/>
          <w:lang w:eastAsia="ru-RU"/>
        </w:rPr>
        <w:t xml:space="preserve"> по заданным темам.</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xml:space="preserve">После всей этой подготовительной работы направленной к приучению учащихся к новым формам работы, развитию у них отдельных навыков, был проведён ряд уроков (в 5, 8 и 10 классах) с использованием методик по развитию и проверке навыков читательской грамотности. В 5 и 10 классах эти уроки прошли с использование сервиса </w:t>
      </w:r>
      <w:r w:rsidR="003C2CA2">
        <w:rPr>
          <w:rFonts w:ascii="Times New Roman" w:eastAsia="Times New Roman" w:hAnsi="Times New Roman" w:cs="Times New Roman"/>
          <w:color w:val="000000"/>
          <w:sz w:val="28"/>
          <w:szCs w:val="28"/>
          <w:lang w:val="en-US" w:eastAsia="ru-RU"/>
        </w:rPr>
        <w:t>Web</w:t>
      </w:r>
      <w:r w:rsidR="003C2CA2" w:rsidRPr="008E0017">
        <w:rPr>
          <w:rFonts w:ascii="Times New Roman" w:eastAsia="Times New Roman" w:hAnsi="Times New Roman" w:cs="Times New Roman"/>
          <w:color w:val="000000"/>
          <w:sz w:val="28"/>
          <w:szCs w:val="28"/>
          <w:lang w:eastAsia="ru-RU"/>
        </w:rPr>
        <w:t xml:space="preserve">2.0 </w:t>
      </w:r>
      <w:r w:rsidRPr="008E0017">
        <w:rPr>
          <w:rFonts w:ascii="Times New Roman" w:eastAsia="Times New Roman" w:hAnsi="Times New Roman" w:cs="Times New Roman"/>
          <w:color w:val="000000"/>
          <w:sz w:val="28"/>
          <w:szCs w:val="28"/>
          <w:lang w:eastAsia="ru-RU"/>
        </w:rPr>
        <w:t xml:space="preserve"> – паблика ВК. Так в десятом классе в паб</w:t>
      </w:r>
      <w:r w:rsidR="008853EA">
        <w:rPr>
          <w:rFonts w:ascii="Times New Roman" w:eastAsia="Times New Roman" w:hAnsi="Times New Roman" w:cs="Times New Roman"/>
          <w:color w:val="000000"/>
          <w:sz w:val="28"/>
          <w:szCs w:val="28"/>
          <w:lang w:eastAsia="ru-RU"/>
        </w:rPr>
        <w:t>лике были выложены 2 варианта (</w:t>
      </w:r>
      <w:r w:rsidR="00D028DE">
        <w:rPr>
          <w:rFonts w:ascii="Times New Roman" w:eastAsia="Times New Roman" w:hAnsi="Times New Roman" w:cs="Times New Roman"/>
          <w:color w:val="000000"/>
          <w:sz w:val="28"/>
          <w:szCs w:val="28"/>
          <w:lang w:eastAsia="ru-RU"/>
        </w:rPr>
        <w:t>Приложение №2</w:t>
      </w:r>
      <w:r w:rsidRPr="008E0017">
        <w:rPr>
          <w:rFonts w:ascii="Times New Roman" w:eastAsia="Times New Roman" w:hAnsi="Times New Roman" w:cs="Times New Roman"/>
          <w:color w:val="000000"/>
          <w:sz w:val="28"/>
          <w:szCs w:val="28"/>
          <w:lang w:eastAsia="ru-RU"/>
        </w:rPr>
        <w:t xml:space="preserve">) в виде диаграмм по демографическим процессам в РБ. Какие задания выполнять учащиеся узнали только перед уроком. Отрадно отметить, что у всех учащихся была возможность работать в интернете на своих смартфонах, что они и делали. Т.е., фактически, находясь в классе, учащиеся основную работу проводили в интернете на странице школьного </w:t>
      </w:r>
      <w:r w:rsidR="006924E5">
        <w:rPr>
          <w:rFonts w:ascii="Times New Roman" w:eastAsia="Times New Roman" w:hAnsi="Times New Roman" w:cs="Times New Roman"/>
          <w:color w:val="000000"/>
          <w:sz w:val="28"/>
          <w:szCs w:val="28"/>
          <w:lang w:eastAsia="ru-RU"/>
        </w:rPr>
        <w:t>географического сообщества</w:t>
      </w:r>
      <w:r w:rsidR="008853EA">
        <w:rPr>
          <w:rFonts w:ascii="Times New Roman" w:eastAsia="Times New Roman" w:hAnsi="Times New Roman" w:cs="Times New Roman"/>
          <w:color w:val="000000"/>
          <w:sz w:val="28"/>
          <w:szCs w:val="28"/>
          <w:lang w:eastAsia="ru-RU"/>
        </w:rPr>
        <w:t>.</w:t>
      </w:r>
      <w:r w:rsidR="00FC5E68">
        <w:rPr>
          <w:rFonts w:ascii="Times New Roman" w:eastAsia="Times New Roman" w:hAnsi="Times New Roman" w:cs="Times New Roman"/>
          <w:color w:val="000000"/>
          <w:sz w:val="28"/>
          <w:szCs w:val="28"/>
          <w:lang w:eastAsia="ru-RU"/>
        </w:rPr>
        <w:t xml:space="preserve"> </w:t>
      </w:r>
      <w:r w:rsidRPr="008E0017">
        <w:rPr>
          <w:rFonts w:ascii="Times New Roman" w:eastAsia="Times New Roman" w:hAnsi="Times New Roman" w:cs="Times New Roman"/>
          <w:color w:val="000000"/>
          <w:sz w:val="28"/>
          <w:szCs w:val="28"/>
          <w:lang w:eastAsia="ru-RU"/>
        </w:rPr>
        <w:t>Надо отметить, что задания по пирамиде Блума верхних уровней вызвали серьёзные затруднения. Да и самые простые задания не 100% учащихся выполнило.</w:t>
      </w:r>
    </w:p>
    <w:p w:rsidR="008853EA" w:rsidRDefault="008E0017" w:rsidP="00755080">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 xml:space="preserve">Хорошо зарекомендовали себя задания в </w:t>
      </w:r>
      <w:r w:rsidRPr="00FC5E68">
        <w:rPr>
          <w:rFonts w:ascii="Times New Roman" w:eastAsia="Times New Roman" w:hAnsi="Times New Roman" w:cs="Times New Roman"/>
          <w:color w:val="262626" w:themeColor="text1" w:themeTint="D9"/>
          <w:sz w:val="28"/>
          <w:szCs w:val="28"/>
          <w:lang w:eastAsia="ru-RU"/>
        </w:rPr>
        <w:t>формате рерайттекста+фото+видео+вопросы по тексту</w:t>
      </w:r>
      <w:r w:rsidR="00FC5E68">
        <w:rPr>
          <w:rFonts w:ascii="Times New Roman" w:eastAsia="Times New Roman" w:hAnsi="Times New Roman" w:cs="Times New Roman"/>
          <w:color w:val="262626" w:themeColor="text1" w:themeTint="D9"/>
          <w:sz w:val="28"/>
          <w:szCs w:val="28"/>
          <w:lang w:eastAsia="ru-RU"/>
        </w:rPr>
        <w:t xml:space="preserve"> (Приложение </w:t>
      </w:r>
      <w:r w:rsidR="00D1654B">
        <w:rPr>
          <w:rFonts w:ascii="Times New Roman" w:eastAsia="Times New Roman" w:hAnsi="Times New Roman" w:cs="Times New Roman"/>
          <w:color w:val="262626" w:themeColor="text1" w:themeTint="D9"/>
          <w:sz w:val="28"/>
          <w:szCs w:val="28"/>
          <w:lang w:eastAsia="ru-RU"/>
        </w:rPr>
        <w:t>№</w:t>
      </w:r>
      <w:r w:rsidR="00D028DE">
        <w:rPr>
          <w:rFonts w:ascii="Times New Roman" w:eastAsia="Times New Roman" w:hAnsi="Times New Roman" w:cs="Times New Roman"/>
          <w:color w:val="262626" w:themeColor="text1" w:themeTint="D9"/>
          <w:sz w:val="28"/>
          <w:szCs w:val="28"/>
          <w:lang w:eastAsia="ru-RU"/>
        </w:rPr>
        <w:t>3</w:t>
      </w:r>
      <w:r w:rsidR="00D1654B">
        <w:rPr>
          <w:rFonts w:ascii="Times New Roman" w:eastAsia="Times New Roman" w:hAnsi="Times New Roman" w:cs="Times New Roman"/>
          <w:color w:val="262626" w:themeColor="text1" w:themeTint="D9"/>
          <w:sz w:val="28"/>
          <w:szCs w:val="28"/>
          <w:lang w:eastAsia="ru-RU"/>
        </w:rPr>
        <w:t>)</w:t>
      </w:r>
      <w:r w:rsidRPr="008E0017">
        <w:rPr>
          <w:rFonts w:ascii="Times New Roman" w:eastAsia="Times New Roman" w:hAnsi="Times New Roman" w:cs="Times New Roman"/>
          <w:color w:val="000000"/>
          <w:sz w:val="28"/>
          <w:szCs w:val="28"/>
          <w:lang w:eastAsia="ru-RU"/>
        </w:rPr>
        <w:t>.</w:t>
      </w:r>
      <w:r w:rsidR="00FC5E68">
        <w:rPr>
          <w:rFonts w:ascii="Times New Roman" w:eastAsia="Times New Roman" w:hAnsi="Times New Roman" w:cs="Times New Roman"/>
          <w:color w:val="000000"/>
          <w:sz w:val="28"/>
          <w:szCs w:val="28"/>
          <w:lang w:eastAsia="ru-RU"/>
        </w:rPr>
        <w:t xml:space="preserve"> </w:t>
      </w:r>
      <w:r w:rsidRPr="008E0017">
        <w:rPr>
          <w:rFonts w:ascii="Times New Roman" w:eastAsia="Times New Roman" w:hAnsi="Times New Roman" w:cs="Times New Roman"/>
          <w:color w:val="000000"/>
          <w:sz w:val="28"/>
          <w:szCs w:val="28"/>
          <w:lang w:eastAsia="ru-RU"/>
        </w:rPr>
        <w:t>Здесь и развитие навыков поиска информации, и преобразование текста, и развитие навыков читательской грамотности. Так в рамках одного задания учащиеся должны поработать с поисковыми системами, с текстом по какой-либо географической теме, при этом должны быть внимательными и всё запоминать, ведь в классе им ещё отвечать на вопросы. Понятно, что многим такое задание кажется трудным и не вызывает энтузиазма, но часть учащихся вполне до</w:t>
      </w:r>
      <w:r w:rsidR="008853EA">
        <w:rPr>
          <w:rFonts w:ascii="Times New Roman" w:eastAsia="Times New Roman" w:hAnsi="Times New Roman" w:cs="Times New Roman"/>
          <w:color w:val="000000"/>
          <w:sz w:val="28"/>
          <w:szCs w:val="28"/>
          <w:lang w:eastAsia="ru-RU"/>
        </w:rPr>
        <w:t>стойно научилась их выполнять.</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Особое место занимает проведение онлайн квеста</w:t>
      </w:r>
      <w:r w:rsidR="00D1654B">
        <w:rPr>
          <w:rFonts w:ascii="Times New Roman" w:eastAsia="Times New Roman" w:hAnsi="Times New Roman" w:cs="Times New Roman"/>
          <w:color w:val="000000"/>
          <w:sz w:val="28"/>
          <w:szCs w:val="28"/>
          <w:lang w:eastAsia="ru-RU"/>
        </w:rPr>
        <w:t xml:space="preserve"> </w:t>
      </w:r>
      <w:r w:rsidRPr="001D3DB2">
        <w:rPr>
          <w:rFonts w:ascii="Times New Roman" w:eastAsia="Times New Roman" w:hAnsi="Times New Roman" w:cs="Times New Roman"/>
          <w:color w:val="262626" w:themeColor="text1" w:themeTint="D9"/>
          <w:sz w:val="28"/>
          <w:szCs w:val="28"/>
          <w:lang w:eastAsia="ru-RU"/>
        </w:rPr>
        <w:t>PR</w:t>
      </w:r>
      <w:r w:rsidRPr="001D3DB2">
        <w:rPr>
          <w:rFonts w:ascii="Times New Roman" w:eastAsia="Times New Roman" w:hAnsi="Times New Roman" w:cs="Times New Roman"/>
          <w:color w:val="262626" w:themeColor="text1" w:themeTint="D9"/>
          <w:sz w:val="28"/>
          <w:szCs w:val="28"/>
          <w:lang w:eastAsia="ru-RU"/>
        </w:rPr>
        <w:t>A</w:t>
      </w:r>
      <w:r w:rsidRPr="001D3DB2">
        <w:rPr>
          <w:rFonts w:ascii="Times New Roman" w:eastAsia="Times New Roman" w:hAnsi="Times New Roman" w:cs="Times New Roman"/>
          <w:color w:val="262626" w:themeColor="text1" w:themeTint="D9"/>
          <w:sz w:val="28"/>
          <w:szCs w:val="28"/>
          <w:lang w:eastAsia="ru-RU"/>
        </w:rPr>
        <w:t xml:space="preserve"> Беларусь</w:t>
      </w:r>
      <w:r w:rsidR="001D3DB2">
        <w:rPr>
          <w:rFonts w:ascii="Times New Roman" w:eastAsia="Times New Roman" w:hAnsi="Times New Roman" w:cs="Times New Roman"/>
          <w:color w:val="000000"/>
          <w:sz w:val="28"/>
          <w:szCs w:val="28"/>
          <w:lang w:eastAsia="ru-RU"/>
        </w:rPr>
        <w:t xml:space="preserve"> </w:t>
      </w:r>
      <w:r w:rsidR="001D3DB2" w:rsidRPr="001D3DB2">
        <w:rPr>
          <w:rFonts w:ascii="Times New Roman" w:eastAsia="Times New Roman" w:hAnsi="Times New Roman" w:cs="Times New Roman"/>
          <w:color w:val="000000"/>
          <w:sz w:val="28"/>
          <w:szCs w:val="28"/>
          <w:lang w:eastAsia="ru-RU"/>
        </w:rPr>
        <w:t>(</w:t>
      </w:r>
      <w:r w:rsidR="001D3DB2" w:rsidRPr="001D3DB2">
        <w:rPr>
          <w:rFonts w:ascii="Times New Roman" w:eastAsia="Times New Roman" w:hAnsi="Times New Roman" w:cs="Times New Roman"/>
          <w:sz w:val="28"/>
          <w:szCs w:val="28"/>
          <w:lang w:eastAsia="ru-RU"/>
        </w:rPr>
        <w:t>Приложение №</w:t>
      </w:r>
      <w:r w:rsidR="00D028DE">
        <w:rPr>
          <w:rFonts w:ascii="Times New Roman" w:eastAsia="Times New Roman" w:hAnsi="Times New Roman" w:cs="Times New Roman"/>
          <w:sz w:val="28"/>
          <w:szCs w:val="28"/>
          <w:lang w:eastAsia="ru-RU"/>
        </w:rPr>
        <w:t>4</w:t>
      </w:r>
      <w:r w:rsidR="001D3DB2" w:rsidRPr="001D3DB2">
        <w:rPr>
          <w:rFonts w:ascii="Times New Roman" w:eastAsia="Times New Roman" w:hAnsi="Times New Roman" w:cs="Times New Roman"/>
          <w:sz w:val="28"/>
          <w:szCs w:val="28"/>
          <w:lang w:eastAsia="ru-RU"/>
        </w:rPr>
        <w:t>)</w:t>
      </w:r>
      <w:r w:rsidRPr="008E0017">
        <w:rPr>
          <w:rFonts w:ascii="Times New Roman" w:eastAsia="Times New Roman" w:hAnsi="Times New Roman" w:cs="Times New Roman"/>
          <w:color w:val="000000"/>
          <w:sz w:val="28"/>
          <w:szCs w:val="28"/>
          <w:lang w:eastAsia="ru-RU"/>
        </w:rPr>
        <w:t xml:space="preserve"> в рамках проведения недели читательской грамотности. Прежде всего количеством участвовавших во внешкольном мероприятии детей. В игре принимали участие 9 команд </w:t>
      </w:r>
      <w:r w:rsidR="008853EA">
        <w:rPr>
          <w:rFonts w:ascii="Times New Roman" w:eastAsia="Times New Roman" w:hAnsi="Times New Roman" w:cs="Times New Roman"/>
          <w:color w:val="000000"/>
          <w:sz w:val="28"/>
          <w:szCs w:val="28"/>
          <w:lang w:eastAsia="ru-RU"/>
        </w:rPr>
        <w:t xml:space="preserve">из Добруша, Слуцка и Житкович. </w:t>
      </w:r>
      <w:r w:rsidRPr="008E0017">
        <w:rPr>
          <w:rFonts w:ascii="Times New Roman" w:eastAsia="Times New Roman" w:hAnsi="Times New Roman" w:cs="Times New Roman"/>
          <w:color w:val="000000"/>
          <w:sz w:val="28"/>
          <w:szCs w:val="28"/>
          <w:lang w:eastAsia="ru-RU"/>
        </w:rPr>
        <w:t>Статис</w:t>
      </w:r>
      <w:r w:rsidR="008853EA">
        <w:rPr>
          <w:rFonts w:ascii="Times New Roman" w:eastAsia="Times New Roman" w:hAnsi="Times New Roman" w:cs="Times New Roman"/>
          <w:color w:val="000000"/>
          <w:sz w:val="28"/>
          <w:szCs w:val="28"/>
          <w:lang w:eastAsia="ru-RU"/>
        </w:rPr>
        <w:t xml:space="preserve">тика за время игры (02 - 05.03). Уникальных посетителей – 265, </w:t>
      </w:r>
      <w:r w:rsidR="008853EA">
        <w:rPr>
          <w:rFonts w:ascii="Times New Roman" w:eastAsia="Times New Roman" w:hAnsi="Times New Roman" w:cs="Times New Roman"/>
          <w:color w:val="000000"/>
          <w:sz w:val="28"/>
          <w:szCs w:val="28"/>
          <w:lang w:eastAsia="ru-RU"/>
        </w:rPr>
        <w:lastRenderedPageBreak/>
        <w:t xml:space="preserve">просмотров – 1138, комментариев 498. </w:t>
      </w:r>
      <w:r w:rsidRPr="008E0017">
        <w:rPr>
          <w:rFonts w:ascii="Times New Roman" w:eastAsia="Times New Roman" w:hAnsi="Times New Roman" w:cs="Times New Roman"/>
          <w:color w:val="000000"/>
          <w:sz w:val="28"/>
          <w:szCs w:val="28"/>
          <w:lang w:eastAsia="ru-RU"/>
        </w:rPr>
        <w:t>В своём подавляющем большинстве это статистика участников игры.</w:t>
      </w:r>
    </w:p>
    <w:p w:rsidR="0060140A" w:rsidRDefault="008E0017" w:rsidP="00755080">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 xml:space="preserve">В целом цель </w:t>
      </w:r>
      <w:r w:rsidR="008853EA">
        <w:rPr>
          <w:rFonts w:ascii="Times New Roman" w:eastAsia="Times New Roman" w:hAnsi="Times New Roman" w:cs="Times New Roman"/>
          <w:color w:val="000000"/>
          <w:sz w:val="28"/>
          <w:szCs w:val="28"/>
          <w:lang w:eastAsia="ru-RU"/>
        </w:rPr>
        <w:t xml:space="preserve">- </w:t>
      </w:r>
      <w:r w:rsidRPr="008E0017">
        <w:rPr>
          <w:rFonts w:ascii="Times New Roman" w:eastAsia="Times New Roman" w:hAnsi="Times New Roman" w:cs="Times New Roman"/>
          <w:color w:val="000000"/>
          <w:sz w:val="28"/>
          <w:szCs w:val="28"/>
          <w:lang w:eastAsia="ru-RU"/>
        </w:rPr>
        <w:t xml:space="preserve">заинтересовать как можно больше  учащихся историей и географией своей страны с помощью игровой деятельности достигнута. А шероховатости при проведении игры носили, в основном, технический характер и легко устранимы с накоплением опыта.В феврале 2018 года прошла </w:t>
      </w:r>
      <w:r w:rsidRPr="001D3DB2">
        <w:rPr>
          <w:rFonts w:ascii="Times New Roman" w:eastAsia="Times New Roman" w:hAnsi="Times New Roman" w:cs="Times New Roman"/>
          <w:color w:val="262626" w:themeColor="text1" w:themeTint="D9"/>
          <w:sz w:val="28"/>
          <w:szCs w:val="28"/>
          <w:lang w:eastAsia="ru-RU"/>
        </w:rPr>
        <w:t>PRA Бе</w:t>
      </w:r>
      <w:r w:rsidRPr="001D3DB2">
        <w:rPr>
          <w:rFonts w:ascii="Times New Roman" w:eastAsia="Times New Roman" w:hAnsi="Times New Roman" w:cs="Times New Roman"/>
          <w:color w:val="262626" w:themeColor="text1" w:themeTint="D9"/>
          <w:sz w:val="28"/>
          <w:szCs w:val="28"/>
          <w:lang w:eastAsia="ru-RU"/>
        </w:rPr>
        <w:t>л</w:t>
      </w:r>
      <w:r w:rsidRPr="001D3DB2">
        <w:rPr>
          <w:rFonts w:ascii="Times New Roman" w:eastAsia="Times New Roman" w:hAnsi="Times New Roman" w:cs="Times New Roman"/>
          <w:color w:val="262626" w:themeColor="text1" w:themeTint="D9"/>
          <w:sz w:val="28"/>
          <w:szCs w:val="28"/>
          <w:lang w:eastAsia="ru-RU"/>
        </w:rPr>
        <w:t>арусь 2.</w:t>
      </w:r>
      <w:r w:rsidRPr="008E0017">
        <w:rPr>
          <w:rFonts w:ascii="Times New Roman" w:eastAsia="Times New Roman" w:hAnsi="Times New Roman" w:cs="Times New Roman"/>
          <w:color w:val="000000"/>
          <w:sz w:val="28"/>
          <w:szCs w:val="28"/>
          <w:lang w:eastAsia="ru-RU"/>
        </w:rPr>
        <w:t xml:space="preserve"> В ней принимали участие только учащиеся нашей школы, но социальная активность также была высокой, ведь на 2 этапе им приходилось привлекать внимание к </w:t>
      </w:r>
      <w:r w:rsidR="006924E5">
        <w:rPr>
          <w:rFonts w:ascii="Times New Roman" w:eastAsia="Times New Roman" w:hAnsi="Times New Roman" w:cs="Times New Roman"/>
          <w:color w:val="000000"/>
          <w:sz w:val="28"/>
          <w:szCs w:val="28"/>
          <w:lang w:eastAsia="ru-RU"/>
        </w:rPr>
        <w:t>ре</w:t>
      </w:r>
      <w:r w:rsidR="0060140A">
        <w:rPr>
          <w:rFonts w:ascii="Times New Roman" w:eastAsia="Times New Roman" w:hAnsi="Times New Roman" w:cs="Times New Roman"/>
          <w:color w:val="000000"/>
          <w:sz w:val="28"/>
          <w:szCs w:val="28"/>
          <w:lang w:eastAsia="ru-RU"/>
        </w:rPr>
        <w:t>зультатам своей деятельности.</w:t>
      </w:r>
    </w:p>
    <w:p w:rsidR="008E0017" w:rsidRPr="008E0017" w:rsidRDefault="0060140A" w:rsidP="00755080">
      <w:pPr>
        <w:spacing w:after="0" w:line="360" w:lineRule="auto"/>
        <w:ind w:firstLine="708"/>
        <w:contextualSpacing/>
        <w:jc w:val="center"/>
        <w:rPr>
          <w:rFonts w:ascii="Times New Roman" w:eastAsia="Times New Roman" w:hAnsi="Times New Roman" w:cs="Times New Roman"/>
          <w:i/>
          <w:color w:val="000000"/>
          <w:sz w:val="28"/>
          <w:szCs w:val="28"/>
          <w:lang w:eastAsia="ru-RU"/>
        </w:rPr>
      </w:pPr>
      <w:r w:rsidRPr="008018EC">
        <w:rPr>
          <w:rFonts w:ascii="Times New Roman" w:eastAsia="Times New Roman" w:hAnsi="Times New Roman" w:cs="Times New Roman"/>
          <w:b/>
          <w:bCs/>
          <w:i/>
          <w:color w:val="000000"/>
          <w:sz w:val="28"/>
          <w:szCs w:val="28"/>
          <w:lang w:eastAsia="ru-RU"/>
        </w:rPr>
        <w:t xml:space="preserve">3. </w:t>
      </w:r>
      <w:r w:rsidR="008E0017" w:rsidRPr="008E0017">
        <w:rPr>
          <w:rFonts w:ascii="Times New Roman" w:eastAsia="Times New Roman" w:hAnsi="Times New Roman" w:cs="Times New Roman"/>
          <w:b/>
          <w:bCs/>
          <w:i/>
          <w:color w:val="000000"/>
          <w:sz w:val="28"/>
          <w:szCs w:val="28"/>
          <w:lang w:eastAsia="ru-RU"/>
        </w:rPr>
        <w:t>Заключение</w:t>
      </w:r>
    </w:p>
    <w:p w:rsidR="008E0017" w:rsidRPr="008E0017" w:rsidRDefault="005C1FD4" w:rsidP="00755080">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Начиная</w:t>
      </w:r>
      <w:r w:rsidR="008E0017" w:rsidRPr="008E0017">
        <w:rPr>
          <w:rFonts w:ascii="Times New Roman" w:eastAsia="Times New Roman" w:hAnsi="Times New Roman" w:cs="Times New Roman"/>
          <w:color w:val="000000"/>
          <w:sz w:val="28"/>
          <w:szCs w:val="28"/>
          <w:lang w:eastAsia="ru-RU"/>
        </w:rPr>
        <w:t xml:space="preserve"> работ</w:t>
      </w:r>
      <w:r>
        <w:rPr>
          <w:rFonts w:ascii="Times New Roman" w:eastAsia="Times New Roman" w:hAnsi="Times New Roman" w:cs="Times New Roman"/>
          <w:color w:val="000000"/>
          <w:sz w:val="28"/>
          <w:szCs w:val="28"/>
          <w:lang w:eastAsia="ru-RU"/>
        </w:rPr>
        <w:t>у</w:t>
      </w:r>
      <w:r w:rsidR="008E0017" w:rsidRPr="008E0017">
        <w:rPr>
          <w:rFonts w:ascii="Times New Roman" w:eastAsia="Times New Roman" w:hAnsi="Times New Roman" w:cs="Times New Roman"/>
          <w:color w:val="000000"/>
          <w:sz w:val="28"/>
          <w:szCs w:val="28"/>
          <w:lang w:eastAsia="ru-RU"/>
        </w:rPr>
        <w:t xml:space="preserve"> с сервисами </w:t>
      </w:r>
      <w:r w:rsidR="0060140A">
        <w:rPr>
          <w:rFonts w:ascii="Times New Roman" w:eastAsia="Times New Roman" w:hAnsi="Times New Roman" w:cs="Times New Roman"/>
          <w:color w:val="000000"/>
          <w:sz w:val="28"/>
          <w:szCs w:val="28"/>
          <w:lang w:val="en-US" w:eastAsia="ru-RU"/>
        </w:rPr>
        <w:t>Web</w:t>
      </w:r>
      <w:r w:rsidR="0060140A" w:rsidRPr="008E0017">
        <w:rPr>
          <w:rFonts w:ascii="Times New Roman" w:eastAsia="Times New Roman" w:hAnsi="Times New Roman" w:cs="Times New Roman"/>
          <w:color w:val="000000"/>
          <w:sz w:val="28"/>
          <w:szCs w:val="28"/>
          <w:lang w:eastAsia="ru-RU"/>
        </w:rPr>
        <w:t>2.0</w:t>
      </w:r>
      <w:r w:rsidR="008E0017" w:rsidRPr="008E0017">
        <w:rPr>
          <w:rFonts w:ascii="Times New Roman" w:eastAsia="Times New Roman" w:hAnsi="Times New Roman" w:cs="Times New Roman"/>
          <w:color w:val="000000"/>
          <w:sz w:val="28"/>
          <w:szCs w:val="28"/>
          <w:lang w:eastAsia="ru-RU"/>
        </w:rPr>
        <w:t xml:space="preserve">, не стоит слишком рассчитывать, что с их помощью </w:t>
      </w:r>
      <w:r w:rsidR="00755080">
        <w:rPr>
          <w:rFonts w:ascii="Times New Roman" w:eastAsia="Times New Roman" w:hAnsi="Times New Roman" w:cs="Times New Roman"/>
          <w:color w:val="000000"/>
          <w:sz w:val="28"/>
          <w:szCs w:val="28"/>
          <w:lang w:eastAsia="ru-RU"/>
        </w:rPr>
        <w:t>можно</w:t>
      </w:r>
      <w:r w:rsidR="008E0017" w:rsidRPr="008E0017">
        <w:rPr>
          <w:rFonts w:ascii="Times New Roman" w:eastAsia="Times New Roman" w:hAnsi="Times New Roman" w:cs="Times New Roman"/>
          <w:color w:val="000000"/>
          <w:sz w:val="28"/>
          <w:szCs w:val="28"/>
          <w:lang w:eastAsia="ru-RU"/>
        </w:rPr>
        <w:t xml:space="preserve"> доб</w:t>
      </w:r>
      <w:r w:rsidR="00755080">
        <w:rPr>
          <w:rFonts w:ascii="Times New Roman" w:eastAsia="Times New Roman" w:hAnsi="Times New Roman" w:cs="Times New Roman"/>
          <w:color w:val="000000"/>
          <w:sz w:val="28"/>
          <w:szCs w:val="28"/>
          <w:lang w:eastAsia="ru-RU"/>
        </w:rPr>
        <w:t>иться</w:t>
      </w:r>
      <w:r w:rsidR="008E0017" w:rsidRPr="008E0017">
        <w:rPr>
          <w:rFonts w:ascii="Times New Roman" w:eastAsia="Times New Roman" w:hAnsi="Times New Roman" w:cs="Times New Roman"/>
          <w:color w:val="000000"/>
          <w:sz w:val="28"/>
          <w:szCs w:val="28"/>
          <w:lang w:eastAsia="ru-RU"/>
        </w:rPr>
        <w:t xml:space="preserve"> всплеска интереса </w:t>
      </w:r>
      <w:r w:rsidR="00755080">
        <w:rPr>
          <w:rFonts w:ascii="Times New Roman" w:eastAsia="Times New Roman" w:hAnsi="Times New Roman" w:cs="Times New Roman"/>
          <w:color w:val="000000"/>
          <w:sz w:val="28"/>
          <w:szCs w:val="28"/>
          <w:lang w:eastAsia="ru-RU"/>
        </w:rPr>
        <w:t>учащихся к изучению</w:t>
      </w:r>
      <w:r w:rsidR="001D3DB2">
        <w:rPr>
          <w:rFonts w:ascii="Times New Roman" w:eastAsia="Times New Roman" w:hAnsi="Times New Roman" w:cs="Times New Roman"/>
          <w:color w:val="000000"/>
          <w:sz w:val="28"/>
          <w:szCs w:val="28"/>
          <w:lang w:eastAsia="ru-RU"/>
        </w:rPr>
        <w:t xml:space="preserve"> </w:t>
      </w:r>
      <w:r w:rsidR="00755080">
        <w:rPr>
          <w:rFonts w:ascii="Times New Roman" w:eastAsia="Times New Roman" w:hAnsi="Times New Roman" w:cs="Times New Roman"/>
          <w:color w:val="000000"/>
          <w:sz w:val="28"/>
          <w:szCs w:val="28"/>
          <w:lang w:eastAsia="ru-RU"/>
        </w:rPr>
        <w:t>географии</w:t>
      </w:r>
      <w:r w:rsidR="008E0017" w:rsidRPr="008E0017">
        <w:rPr>
          <w:rFonts w:ascii="Times New Roman" w:eastAsia="Times New Roman" w:hAnsi="Times New Roman" w:cs="Times New Roman"/>
          <w:color w:val="000000"/>
          <w:sz w:val="28"/>
          <w:szCs w:val="28"/>
          <w:lang w:eastAsia="ru-RU"/>
        </w:rPr>
        <w:t xml:space="preserve"> через публикаци</w:t>
      </w:r>
      <w:r w:rsidR="00755080">
        <w:rPr>
          <w:rFonts w:ascii="Times New Roman" w:eastAsia="Times New Roman" w:hAnsi="Times New Roman" w:cs="Times New Roman"/>
          <w:color w:val="000000"/>
          <w:sz w:val="28"/>
          <w:szCs w:val="28"/>
          <w:lang w:eastAsia="ru-RU"/>
        </w:rPr>
        <w:t>и</w:t>
      </w:r>
      <w:r w:rsidR="008E0017" w:rsidRPr="008E0017">
        <w:rPr>
          <w:rFonts w:ascii="Times New Roman" w:eastAsia="Times New Roman" w:hAnsi="Times New Roman" w:cs="Times New Roman"/>
          <w:color w:val="000000"/>
          <w:sz w:val="28"/>
          <w:szCs w:val="28"/>
          <w:lang w:eastAsia="ru-RU"/>
        </w:rPr>
        <w:t xml:space="preserve"> познавательного контента. Максимум</w:t>
      </w:r>
      <w:r w:rsidR="00755080">
        <w:rPr>
          <w:rFonts w:ascii="Times New Roman" w:eastAsia="Times New Roman" w:hAnsi="Times New Roman" w:cs="Times New Roman"/>
          <w:color w:val="000000"/>
          <w:sz w:val="28"/>
          <w:szCs w:val="28"/>
          <w:lang w:eastAsia="ru-RU"/>
        </w:rPr>
        <w:t>,</w:t>
      </w:r>
      <w:r w:rsidR="008E0017" w:rsidRPr="008E0017">
        <w:rPr>
          <w:rFonts w:ascii="Times New Roman" w:eastAsia="Times New Roman" w:hAnsi="Times New Roman" w:cs="Times New Roman"/>
          <w:color w:val="000000"/>
          <w:sz w:val="28"/>
          <w:szCs w:val="28"/>
          <w:lang w:eastAsia="ru-RU"/>
        </w:rPr>
        <w:t xml:space="preserve"> на что можно рассчитывать</w:t>
      </w:r>
      <w:r w:rsidR="00755080">
        <w:rPr>
          <w:rFonts w:ascii="Times New Roman" w:eastAsia="Times New Roman" w:hAnsi="Times New Roman" w:cs="Times New Roman"/>
          <w:color w:val="000000"/>
          <w:sz w:val="28"/>
          <w:szCs w:val="28"/>
          <w:lang w:eastAsia="ru-RU"/>
        </w:rPr>
        <w:t>,</w:t>
      </w:r>
      <w:r w:rsidR="008E0017" w:rsidRPr="008E0017">
        <w:rPr>
          <w:rFonts w:ascii="Times New Roman" w:eastAsia="Times New Roman" w:hAnsi="Times New Roman" w:cs="Times New Roman"/>
          <w:color w:val="000000"/>
          <w:sz w:val="28"/>
          <w:szCs w:val="28"/>
          <w:lang w:eastAsia="ru-RU"/>
        </w:rPr>
        <w:t xml:space="preserve"> – это на 1-</w:t>
      </w:r>
      <w:r w:rsidR="00755080">
        <w:rPr>
          <w:rFonts w:ascii="Times New Roman" w:eastAsia="Times New Roman" w:hAnsi="Times New Roman" w:cs="Times New Roman"/>
          <w:color w:val="000000"/>
          <w:sz w:val="28"/>
          <w:szCs w:val="28"/>
          <w:lang w:eastAsia="ru-RU"/>
        </w:rPr>
        <w:t>2 более заинтересованных учеников</w:t>
      </w:r>
      <w:r w:rsidR="008E0017" w:rsidRPr="008E0017">
        <w:rPr>
          <w:rFonts w:ascii="Times New Roman" w:eastAsia="Times New Roman" w:hAnsi="Times New Roman" w:cs="Times New Roman"/>
          <w:color w:val="000000"/>
          <w:sz w:val="28"/>
          <w:szCs w:val="28"/>
          <w:lang w:eastAsia="ru-RU"/>
        </w:rPr>
        <w:t xml:space="preserve"> в классе. Мой опыт показывает, что выиграть конкуренцию на ниве развлекательно-познавательного контента </w:t>
      </w:r>
      <w:r w:rsidR="00755080">
        <w:rPr>
          <w:rFonts w:ascii="Times New Roman" w:eastAsia="Times New Roman" w:hAnsi="Times New Roman" w:cs="Times New Roman"/>
          <w:color w:val="000000"/>
          <w:sz w:val="28"/>
          <w:szCs w:val="28"/>
          <w:lang w:eastAsia="ru-RU"/>
        </w:rPr>
        <w:t>у крупных ресурсов, крайне сложно</w:t>
      </w:r>
      <w:r w:rsidR="008E0017" w:rsidRPr="008E0017">
        <w:rPr>
          <w:rFonts w:ascii="Times New Roman" w:eastAsia="Times New Roman" w:hAnsi="Times New Roman" w:cs="Times New Roman"/>
          <w:color w:val="000000"/>
          <w:sz w:val="28"/>
          <w:szCs w:val="28"/>
          <w:lang w:eastAsia="ru-RU"/>
        </w:rPr>
        <w:t>.</w:t>
      </w:r>
    </w:p>
    <w:p w:rsidR="008E0017" w:rsidRPr="008E0017" w:rsidRDefault="008E0017" w:rsidP="00755080">
      <w:pPr>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 xml:space="preserve">Но </w:t>
      </w:r>
      <w:r w:rsidR="00755080">
        <w:rPr>
          <w:rFonts w:ascii="Times New Roman" w:eastAsia="Times New Roman" w:hAnsi="Times New Roman" w:cs="Times New Roman"/>
          <w:color w:val="000000"/>
          <w:sz w:val="28"/>
          <w:szCs w:val="28"/>
          <w:lang w:eastAsia="ru-RU"/>
        </w:rPr>
        <w:t xml:space="preserve">использование </w:t>
      </w:r>
      <w:r w:rsidRPr="008E0017">
        <w:rPr>
          <w:rFonts w:ascii="Times New Roman" w:eastAsia="Times New Roman" w:hAnsi="Times New Roman" w:cs="Times New Roman"/>
          <w:color w:val="000000"/>
          <w:sz w:val="28"/>
          <w:szCs w:val="28"/>
          <w:lang w:eastAsia="ru-RU"/>
        </w:rPr>
        <w:t>интернет сервис</w:t>
      </w:r>
      <w:r w:rsidR="00755080">
        <w:rPr>
          <w:rFonts w:ascii="Times New Roman" w:eastAsia="Times New Roman" w:hAnsi="Times New Roman" w:cs="Times New Roman"/>
          <w:color w:val="000000"/>
          <w:sz w:val="28"/>
          <w:szCs w:val="28"/>
          <w:lang w:eastAsia="ru-RU"/>
        </w:rPr>
        <w:t>ов</w:t>
      </w:r>
      <w:r w:rsidR="001D3DB2">
        <w:rPr>
          <w:rFonts w:ascii="Times New Roman" w:eastAsia="Times New Roman" w:hAnsi="Times New Roman" w:cs="Times New Roman"/>
          <w:color w:val="000000"/>
          <w:sz w:val="28"/>
          <w:szCs w:val="28"/>
          <w:lang w:eastAsia="ru-RU"/>
        </w:rPr>
        <w:t xml:space="preserve"> </w:t>
      </w:r>
      <w:r w:rsidR="00755080">
        <w:rPr>
          <w:rFonts w:ascii="Times New Roman" w:eastAsia="Times New Roman" w:hAnsi="Times New Roman" w:cs="Times New Roman"/>
          <w:color w:val="000000"/>
          <w:sz w:val="28"/>
          <w:szCs w:val="28"/>
          <w:lang w:eastAsia="ru-RU"/>
        </w:rPr>
        <w:t>на уроках географии</w:t>
      </w:r>
      <w:r w:rsidRPr="008E0017">
        <w:rPr>
          <w:rFonts w:ascii="Times New Roman" w:eastAsia="Times New Roman" w:hAnsi="Times New Roman" w:cs="Times New Roman"/>
          <w:color w:val="000000"/>
          <w:sz w:val="28"/>
          <w:szCs w:val="28"/>
          <w:lang w:eastAsia="ru-RU"/>
        </w:rPr>
        <w:t xml:space="preserve"> и за </w:t>
      </w:r>
      <w:r w:rsidR="00755080">
        <w:rPr>
          <w:rFonts w:ascii="Times New Roman" w:eastAsia="Times New Roman" w:hAnsi="Times New Roman" w:cs="Times New Roman"/>
          <w:color w:val="000000"/>
          <w:sz w:val="28"/>
          <w:szCs w:val="28"/>
          <w:lang w:eastAsia="ru-RU"/>
        </w:rPr>
        <w:t>их пределами позволяе</w:t>
      </w:r>
      <w:r w:rsidRPr="008E0017">
        <w:rPr>
          <w:rFonts w:ascii="Times New Roman" w:eastAsia="Times New Roman" w:hAnsi="Times New Roman" w:cs="Times New Roman"/>
          <w:color w:val="000000"/>
          <w:sz w:val="28"/>
          <w:szCs w:val="28"/>
          <w:lang w:eastAsia="ru-RU"/>
        </w:rPr>
        <w:t xml:space="preserve">т сделать эту работу для </w:t>
      </w:r>
      <w:r w:rsidR="00755080">
        <w:rPr>
          <w:rFonts w:ascii="Times New Roman" w:eastAsia="Times New Roman" w:hAnsi="Times New Roman" w:cs="Times New Roman"/>
          <w:color w:val="000000"/>
          <w:sz w:val="28"/>
          <w:szCs w:val="28"/>
          <w:lang w:eastAsia="ru-RU"/>
        </w:rPr>
        <w:t>учителя</w:t>
      </w:r>
      <w:r w:rsidRPr="008E0017">
        <w:rPr>
          <w:rFonts w:ascii="Times New Roman" w:eastAsia="Times New Roman" w:hAnsi="Times New Roman" w:cs="Times New Roman"/>
          <w:color w:val="000000"/>
          <w:sz w:val="28"/>
          <w:szCs w:val="28"/>
          <w:lang w:eastAsia="ru-RU"/>
        </w:rPr>
        <w:t xml:space="preserve"> и учеников более удобной, менее затратной материально и более быстрой. Это</w:t>
      </w:r>
      <w:r w:rsidR="00755080">
        <w:rPr>
          <w:rFonts w:ascii="Times New Roman" w:eastAsia="Times New Roman" w:hAnsi="Times New Roman" w:cs="Times New Roman"/>
          <w:color w:val="000000"/>
          <w:sz w:val="28"/>
          <w:szCs w:val="28"/>
          <w:lang w:eastAsia="ru-RU"/>
        </w:rPr>
        <w:t xml:space="preserve"> как шариковая  и перьевая ручки</w:t>
      </w:r>
      <w:r w:rsidRPr="008E0017">
        <w:rPr>
          <w:rFonts w:ascii="Times New Roman" w:eastAsia="Times New Roman" w:hAnsi="Times New Roman" w:cs="Times New Roman"/>
          <w:color w:val="000000"/>
          <w:sz w:val="28"/>
          <w:szCs w:val="28"/>
          <w:lang w:eastAsia="ru-RU"/>
        </w:rPr>
        <w:t>. Писать можно ими об</w:t>
      </w:r>
      <w:r w:rsidR="00755080">
        <w:rPr>
          <w:rFonts w:ascii="Times New Roman" w:eastAsia="Times New Roman" w:hAnsi="Times New Roman" w:cs="Times New Roman"/>
          <w:color w:val="000000"/>
          <w:sz w:val="28"/>
          <w:szCs w:val="28"/>
          <w:lang w:eastAsia="ru-RU"/>
        </w:rPr>
        <w:t>е</w:t>
      </w:r>
      <w:r w:rsidRPr="008E0017">
        <w:rPr>
          <w:rFonts w:ascii="Times New Roman" w:eastAsia="Times New Roman" w:hAnsi="Times New Roman" w:cs="Times New Roman"/>
          <w:color w:val="000000"/>
          <w:sz w:val="28"/>
          <w:szCs w:val="28"/>
          <w:lang w:eastAsia="ru-RU"/>
        </w:rPr>
        <w:t xml:space="preserve">ими, но шариковой быстрее и удобнее. И шариковая ручка не сделает ученика более одарённым и заинтересованным, </w:t>
      </w:r>
      <w:r w:rsidR="00755080">
        <w:rPr>
          <w:rFonts w:ascii="Times New Roman" w:eastAsia="Times New Roman" w:hAnsi="Times New Roman" w:cs="Times New Roman"/>
          <w:color w:val="000000"/>
          <w:sz w:val="28"/>
          <w:szCs w:val="28"/>
          <w:lang w:eastAsia="ru-RU"/>
        </w:rPr>
        <w:t xml:space="preserve">но позволит ему сэкономить </w:t>
      </w:r>
      <w:r w:rsidRPr="008E0017">
        <w:rPr>
          <w:rFonts w:ascii="Times New Roman" w:eastAsia="Times New Roman" w:hAnsi="Times New Roman" w:cs="Times New Roman"/>
          <w:color w:val="000000"/>
          <w:sz w:val="28"/>
          <w:szCs w:val="28"/>
          <w:lang w:eastAsia="ru-RU"/>
        </w:rPr>
        <w:t xml:space="preserve">время и </w:t>
      </w:r>
      <w:r w:rsidR="00755080">
        <w:rPr>
          <w:rFonts w:ascii="Times New Roman" w:eastAsia="Times New Roman" w:hAnsi="Times New Roman" w:cs="Times New Roman"/>
          <w:color w:val="000000"/>
          <w:sz w:val="28"/>
          <w:szCs w:val="28"/>
          <w:lang w:eastAsia="ru-RU"/>
        </w:rPr>
        <w:t>с</w:t>
      </w:r>
      <w:r w:rsidRPr="008E0017">
        <w:rPr>
          <w:rFonts w:ascii="Times New Roman" w:eastAsia="Times New Roman" w:hAnsi="Times New Roman" w:cs="Times New Roman"/>
          <w:color w:val="000000"/>
          <w:sz w:val="28"/>
          <w:szCs w:val="28"/>
          <w:lang w:eastAsia="ru-RU"/>
        </w:rPr>
        <w:t>дела</w:t>
      </w:r>
      <w:r w:rsidR="00755080">
        <w:rPr>
          <w:rFonts w:ascii="Times New Roman" w:eastAsia="Times New Roman" w:hAnsi="Times New Roman" w:cs="Times New Roman"/>
          <w:color w:val="000000"/>
          <w:sz w:val="28"/>
          <w:szCs w:val="28"/>
          <w:lang w:eastAsia="ru-RU"/>
        </w:rPr>
        <w:t>ет</w:t>
      </w:r>
      <w:r w:rsidRPr="008E0017">
        <w:rPr>
          <w:rFonts w:ascii="Times New Roman" w:eastAsia="Times New Roman" w:hAnsi="Times New Roman" w:cs="Times New Roman"/>
          <w:color w:val="000000"/>
          <w:sz w:val="28"/>
          <w:szCs w:val="28"/>
          <w:lang w:eastAsia="ru-RU"/>
        </w:rPr>
        <w:t xml:space="preserve"> выполнение учебных заданий более быстрым и простым.</w:t>
      </w:r>
      <w:r w:rsidR="001D3DB2">
        <w:rPr>
          <w:rFonts w:ascii="Times New Roman" w:eastAsia="Times New Roman" w:hAnsi="Times New Roman" w:cs="Times New Roman"/>
          <w:color w:val="000000"/>
          <w:sz w:val="28"/>
          <w:szCs w:val="28"/>
          <w:lang w:eastAsia="ru-RU"/>
        </w:rPr>
        <w:t xml:space="preserve"> </w:t>
      </w:r>
      <w:r w:rsidRPr="008E0017">
        <w:rPr>
          <w:rFonts w:ascii="Times New Roman" w:eastAsia="Times New Roman" w:hAnsi="Times New Roman" w:cs="Times New Roman"/>
          <w:color w:val="000000"/>
          <w:sz w:val="28"/>
          <w:szCs w:val="28"/>
          <w:lang w:eastAsia="ru-RU"/>
        </w:rPr>
        <w:t xml:space="preserve">Т.е. сервисы </w:t>
      </w:r>
      <w:r w:rsidR="005C1FD4">
        <w:rPr>
          <w:rFonts w:ascii="Times New Roman" w:eastAsia="Times New Roman" w:hAnsi="Times New Roman" w:cs="Times New Roman"/>
          <w:color w:val="000000"/>
          <w:sz w:val="28"/>
          <w:szCs w:val="28"/>
          <w:lang w:val="en-US" w:eastAsia="ru-RU"/>
        </w:rPr>
        <w:t>Web</w:t>
      </w:r>
      <w:r w:rsidR="005C1FD4" w:rsidRPr="008E0017">
        <w:rPr>
          <w:rFonts w:ascii="Times New Roman" w:eastAsia="Times New Roman" w:hAnsi="Times New Roman" w:cs="Times New Roman"/>
          <w:color w:val="000000"/>
          <w:sz w:val="28"/>
          <w:szCs w:val="28"/>
          <w:lang w:eastAsia="ru-RU"/>
        </w:rPr>
        <w:t xml:space="preserve">2.0 </w:t>
      </w:r>
      <w:r w:rsidR="00755080">
        <w:rPr>
          <w:rFonts w:ascii="Times New Roman" w:eastAsia="Times New Roman" w:hAnsi="Times New Roman" w:cs="Times New Roman"/>
          <w:color w:val="000000"/>
          <w:sz w:val="28"/>
          <w:szCs w:val="28"/>
          <w:lang w:eastAsia="ru-RU"/>
        </w:rPr>
        <w:t xml:space="preserve">- </w:t>
      </w:r>
      <w:r w:rsidRPr="008E0017">
        <w:rPr>
          <w:rFonts w:ascii="Times New Roman" w:eastAsia="Times New Roman" w:hAnsi="Times New Roman" w:cs="Times New Roman"/>
          <w:color w:val="000000"/>
          <w:sz w:val="28"/>
          <w:szCs w:val="28"/>
          <w:lang w:eastAsia="ru-RU"/>
        </w:rPr>
        <w:t xml:space="preserve">это такой же рабочий инструмент учителя, как мел, карта и ручка, </w:t>
      </w:r>
      <w:r w:rsidR="005C1FD4">
        <w:rPr>
          <w:rFonts w:ascii="Times New Roman" w:eastAsia="Times New Roman" w:hAnsi="Times New Roman" w:cs="Times New Roman"/>
          <w:color w:val="000000"/>
          <w:sz w:val="28"/>
          <w:szCs w:val="28"/>
          <w:lang w:eastAsia="ru-RU"/>
        </w:rPr>
        <w:t xml:space="preserve">только с большим набором опций. </w:t>
      </w:r>
      <w:r w:rsidRPr="008E0017">
        <w:rPr>
          <w:rFonts w:ascii="Times New Roman" w:eastAsia="Times New Roman" w:hAnsi="Times New Roman" w:cs="Times New Roman"/>
          <w:color w:val="000000"/>
          <w:sz w:val="28"/>
          <w:szCs w:val="28"/>
          <w:lang w:eastAsia="ru-RU"/>
        </w:rPr>
        <w:t xml:space="preserve">Мне этот инструмент позволил разнообразить виды домашних заданий, экономить время на уроке на технических моментах (скажем, не писать на уроке какие вопросы и задания), разнообразить формы тематического контроля, использовать ту наглядность, которая подходит к теме и ситуации, а не выбирать из того, что есть в кабинете. Так, сделать кроссворд по заданной теме можно  вполне и в тетради или на листе альбомном, но тогда </w:t>
      </w:r>
      <w:r w:rsidRPr="008E0017">
        <w:rPr>
          <w:rFonts w:ascii="Times New Roman" w:eastAsia="Times New Roman" w:hAnsi="Times New Roman" w:cs="Times New Roman"/>
          <w:color w:val="000000"/>
          <w:sz w:val="28"/>
          <w:szCs w:val="28"/>
          <w:lang w:eastAsia="ru-RU"/>
        </w:rPr>
        <w:lastRenderedPageBreak/>
        <w:t>значительная часть времени ученика будет затрачена на рисование. Использование подходящего интернет сервиса позволит не тратить время на рисование, а сосредоточиться на содержании. Если учащийся допустил несколько ошибок на бумаге</w:t>
      </w:r>
      <w:r w:rsidR="005C1FD4">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составляя кроссворд, то исправить их будет не всегда просто. На специализированном ресурсе это минутное дело. И таких примеров в моей практике масса, когда работа с интернет сервисами позволяла сэкономить время, сделать быстрее, качественнее и проще.</w:t>
      </w:r>
    </w:p>
    <w:p w:rsidR="008E0017" w:rsidRPr="008E0017" w:rsidRDefault="008E0017" w:rsidP="00755080">
      <w:pPr>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Сохранность учебного материала и его транслируем</w:t>
      </w:r>
      <w:r w:rsidR="005C1FD4">
        <w:rPr>
          <w:rFonts w:ascii="Times New Roman" w:eastAsia="Times New Roman" w:hAnsi="Times New Roman" w:cs="Times New Roman"/>
          <w:color w:val="000000"/>
          <w:sz w:val="28"/>
          <w:szCs w:val="28"/>
          <w:lang w:eastAsia="ru-RU"/>
        </w:rPr>
        <w:t xml:space="preserve">ость. Для меня </w:t>
      </w:r>
      <w:r w:rsidRPr="008E0017">
        <w:rPr>
          <w:rFonts w:ascii="Times New Roman" w:eastAsia="Times New Roman" w:hAnsi="Times New Roman" w:cs="Times New Roman"/>
          <w:color w:val="000000"/>
          <w:sz w:val="28"/>
          <w:szCs w:val="28"/>
          <w:lang w:eastAsia="ru-RU"/>
        </w:rPr>
        <w:t>как учителя и человека</w:t>
      </w:r>
      <w:r w:rsidR="005C1FD4">
        <w:rPr>
          <w:rFonts w:ascii="Times New Roman" w:eastAsia="Times New Roman" w:hAnsi="Times New Roman" w:cs="Times New Roman"/>
          <w:color w:val="000000"/>
          <w:sz w:val="28"/>
          <w:szCs w:val="28"/>
          <w:lang w:eastAsia="ru-RU"/>
        </w:rPr>
        <w:t xml:space="preserve"> очень важно</w:t>
      </w:r>
      <w:r w:rsidRPr="008E0017">
        <w:rPr>
          <w:rFonts w:ascii="Times New Roman" w:eastAsia="Times New Roman" w:hAnsi="Times New Roman" w:cs="Times New Roman"/>
          <w:color w:val="000000"/>
          <w:sz w:val="28"/>
          <w:szCs w:val="28"/>
          <w:lang w:eastAsia="ru-RU"/>
        </w:rPr>
        <w:t>, чтобы сделанную работу можно было сохранить и поделиться ей. Поэтому не случайно</w:t>
      </w:r>
      <w:r w:rsidR="005C1FD4">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описывая результаты</w:t>
      </w:r>
      <w:r w:rsidR="005C1FD4">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я уделял внимание и тому, сколько комментариев, участников и т.д. Ребёнок или учитель может подготовить отличный материал к уроку, но как его сохранить и сколько людей его увидят? Да можно выделить в кабинете целый шкаф и складировать туда десятки папок со своими  разработками и работами учащихся. Однако, с годами, вам и самим станет трудно что-то найти в том шкафу среди десятков папок и тысяч страниц. Куда проще всё сделанное сохранять на своём сайте или блоге, где можно всё систематизировать с помощью ярлыков и рубрик, где можно сохранять информацию во всех возможных формах.</w:t>
      </w:r>
    </w:p>
    <w:p w:rsidR="008E0017" w:rsidRPr="008E0017" w:rsidRDefault="008E0017" w:rsidP="00755080">
      <w:pPr>
        <w:spacing w:after="0" w:line="360" w:lineRule="auto"/>
        <w:ind w:firstLine="708"/>
        <w:contextualSpacing/>
        <w:jc w:val="both"/>
        <w:rPr>
          <w:rFonts w:ascii="Times New Roman" w:eastAsia="Times New Roman" w:hAnsi="Times New Roman" w:cs="Times New Roman"/>
          <w:sz w:val="28"/>
          <w:szCs w:val="28"/>
          <w:lang w:eastAsia="ru-RU"/>
        </w:rPr>
      </w:pPr>
      <w:r w:rsidRPr="008E0017">
        <w:rPr>
          <w:rFonts w:ascii="Times New Roman" w:eastAsia="Times New Roman" w:hAnsi="Times New Roman" w:cs="Times New Roman"/>
          <w:color w:val="000000"/>
          <w:sz w:val="28"/>
          <w:szCs w:val="28"/>
          <w:lang w:eastAsia="ru-RU"/>
        </w:rPr>
        <w:t xml:space="preserve">Кроме того, сервисы </w:t>
      </w:r>
      <w:r w:rsidR="005C1FD4">
        <w:rPr>
          <w:rFonts w:ascii="Times New Roman" w:eastAsia="Times New Roman" w:hAnsi="Times New Roman" w:cs="Times New Roman"/>
          <w:color w:val="000000"/>
          <w:sz w:val="28"/>
          <w:szCs w:val="28"/>
          <w:lang w:val="en-US" w:eastAsia="ru-RU"/>
        </w:rPr>
        <w:t>Web</w:t>
      </w:r>
      <w:r w:rsidR="005C1FD4" w:rsidRPr="008E0017">
        <w:rPr>
          <w:rFonts w:ascii="Times New Roman" w:eastAsia="Times New Roman" w:hAnsi="Times New Roman" w:cs="Times New Roman"/>
          <w:color w:val="000000"/>
          <w:sz w:val="28"/>
          <w:szCs w:val="28"/>
          <w:lang w:eastAsia="ru-RU"/>
        </w:rPr>
        <w:t xml:space="preserve">2.0 </w:t>
      </w:r>
      <w:r w:rsidRPr="008E0017">
        <w:rPr>
          <w:rFonts w:ascii="Times New Roman" w:eastAsia="Times New Roman" w:hAnsi="Times New Roman" w:cs="Times New Roman"/>
          <w:color w:val="000000"/>
          <w:sz w:val="28"/>
          <w:szCs w:val="28"/>
          <w:lang w:eastAsia="ru-RU"/>
        </w:rPr>
        <w:t>позволят поделиться сделанным вами (учителем и учащимися) с большим количеством заинтересованных лиц. Так, одна из моих учениц поделилась статистикой. Опубликовав свою работу в LearningApps</w:t>
      </w:r>
      <w:r w:rsidR="005C1FD4">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уже через пару дней она увидела, что её просмотрели 70 раз. А сколько просмотров будет через год? А таких работ мои учащиеся сделали уже десятки. И мне кажется весьма важным и общественно-полезный аспект использования интернет сервисов в своей деятельности. Для человека всегда было важным, чтобы результаты его работы не терялись, а использовались другими людьми. И чем таких людей больше, тем лучше. Ученик</w:t>
      </w:r>
      <w:r w:rsidR="005C1FD4">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сделав задание в интернете</w:t>
      </w:r>
      <w:r w:rsidR="005C1FD4">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не только получает определённые знания и навыки, но и приносит пользу другим людям. Помогает им учиться или же развлекаться с </w:t>
      </w:r>
      <w:r w:rsidRPr="008E0017">
        <w:rPr>
          <w:rFonts w:ascii="Times New Roman" w:eastAsia="Times New Roman" w:hAnsi="Times New Roman" w:cs="Times New Roman"/>
          <w:color w:val="000000"/>
          <w:sz w:val="28"/>
          <w:szCs w:val="28"/>
          <w:lang w:eastAsia="ru-RU"/>
        </w:rPr>
        <w:lastRenderedPageBreak/>
        <w:t>пользой для интеллекта. Тоже самое и касательно учителя. Думаю</w:t>
      </w:r>
      <w:r w:rsidR="005C1FD4">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многим педагогам будет приятно, что их опыт и знания пригодились коллегам и заинтересованным темой людям. И здесь без ресурсов интернета не обойтись.</w:t>
      </w:r>
    </w:p>
    <w:p w:rsidR="005C1FD4" w:rsidRDefault="008E0017" w:rsidP="00755080">
      <w:pPr>
        <w:spacing w:after="0" w:line="360" w:lineRule="auto"/>
        <w:ind w:firstLine="708"/>
        <w:contextualSpacing/>
        <w:jc w:val="both"/>
        <w:textAlignment w:val="baseline"/>
        <w:rPr>
          <w:rFonts w:ascii="Times New Roman" w:eastAsia="Times New Roman" w:hAnsi="Times New Roman" w:cs="Times New Roman"/>
          <w:color w:val="000000"/>
          <w:sz w:val="28"/>
          <w:szCs w:val="28"/>
          <w:lang w:eastAsia="ru-RU"/>
        </w:rPr>
      </w:pPr>
      <w:r w:rsidRPr="008E0017">
        <w:rPr>
          <w:rFonts w:ascii="Times New Roman" w:eastAsia="Times New Roman" w:hAnsi="Times New Roman" w:cs="Times New Roman"/>
          <w:color w:val="000000"/>
          <w:sz w:val="28"/>
          <w:szCs w:val="28"/>
          <w:lang w:eastAsia="ru-RU"/>
        </w:rPr>
        <w:t xml:space="preserve">Естественно, всё новое и непривычное вызывает определённую волну сопротивления. Я это тоже прочувствовал на своём опыте. «А зачем, в чём смысл, опять это, не буду я это делать, это трудное задание …» </w:t>
      </w:r>
      <w:r w:rsidR="00755080">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не раз приходилось такое слышать. Есть и такое же сопротивление от родителей. С этим сталкивались наверное все кто пробовал нечто непривычное для других или же ещё им предстоит столкнуться. Но плюсов в использовании сервисов </w:t>
      </w:r>
      <w:r w:rsidR="00755080">
        <w:rPr>
          <w:rFonts w:ascii="Times New Roman" w:eastAsia="Times New Roman" w:hAnsi="Times New Roman" w:cs="Times New Roman"/>
          <w:color w:val="000000"/>
          <w:sz w:val="28"/>
          <w:szCs w:val="28"/>
          <w:lang w:val="en-US" w:eastAsia="ru-RU"/>
        </w:rPr>
        <w:t>Web</w:t>
      </w:r>
      <w:r w:rsidR="00755080" w:rsidRPr="008E0017">
        <w:rPr>
          <w:rFonts w:ascii="Times New Roman" w:eastAsia="Times New Roman" w:hAnsi="Times New Roman" w:cs="Times New Roman"/>
          <w:color w:val="000000"/>
          <w:sz w:val="28"/>
          <w:szCs w:val="28"/>
          <w:lang w:eastAsia="ru-RU"/>
        </w:rPr>
        <w:t xml:space="preserve">2.0 </w:t>
      </w:r>
      <w:r w:rsidRPr="008E0017">
        <w:rPr>
          <w:rFonts w:ascii="Times New Roman" w:eastAsia="Times New Roman" w:hAnsi="Times New Roman" w:cs="Times New Roman"/>
          <w:color w:val="000000"/>
          <w:sz w:val="28"/>
          <w:szCs w:val="28"/>
          <w:lang w:eastAsia="ru-RU"/>
        </w:rPr>
        <w:t>на уроках и во внеурочной деятельности всё же больше – удобство, простота, доступность в любом месте и ситуации, возможност</w:t>
      </w:r>
      <w:r w:rsidR="00755080">
        <w:rPr>
          <w:rFonts w:ascii="Times New Roman" w:eastAsia="Times New Roman" w:hAnsi="Times New Roman" w:cs="Times New Roman"/>
          <w:color w:val="000000"/>
          <w:sz w:val="28"/>
          <w:szCs w:val="28"/>
          <w:lang w:eastAsia="ru-RU"/>
        </w:rPr>
        <w:t>ь сохранять и распространять…</w:t>
      </w:r>
      <w:r w:rsidRPr="008E0017">
        <w:rPr>
          <w:rFonts w:ascii="Times New Roman" w:eastAsia="Times New Roman" w:hAnsi="Times New Roman" w:cs="Times New Roman"/>
          <w:color w:val="000000"/>
          <w:sz w:val="28"/>
          <w:szCs w:val="28"/>
          <w:lang w:eastAsia="ru-RU"/>
        </w:rPr>
        <w:t xml:space="preserve"> И </w:t>
      </w:r>
      <w:r w:rsidR="00755080">
        <w:rPr>
          <w:rFonts w:ascii="Times New Roman" w:eastAsia="Times New Roman" w:hAnsi="Times New Roman" w:cs="Times New Roman"/>
          <w:color w:val="000000"/>
          <w:sz w:val="28"/>
          <w:szCs w:val="28"/>
          <w:lang w:eastAsia="ru-RU"/>
        </w:rPr>
        <w:t>многие учащие</w:t>
      </w:r>
      <w:r w:rsidRPr="008E0017">
        <w:rPr>
          <w:rFonts w:ascii="Times New Roman" w:eastAsia="Times New Roman" w:hAnsi="Times New Roman" w:cs="Times New Roman"/>
          <w:color w:val="000000"/>
          <w:sz w:val="28"/>
          <w:szCs w:val="28"/>
          <w:lang w:eastAsia="ru-RU"/>
        </w:rPr>
        <w:t>ся уже преодолел</w:t>
      </w:r>
      <w:r w:rsidR="00755080">
        <w:rPr>
          <w:rFonts w:ascii="Times New Roman" w:eastAsia="Times New Roman" w:hAnsi="Times New Roman" w:cs="Times New Roman"/>
          <w:color w:val="000000"/>
          <w:sz w:val="28"/>
          <w:szCs w:val="28"/>
          <w:lang w:eastAsia="ru-RU"/>
        </w:rPr>
        <w:t>и первые трудности, приобрели</w:t>
      </w:r>
      <w:r w:rsidRPr="008E0017">
        <w:rPr>
          <w:rFonts w:ascii="Times New Roman" w:eastAsia="Times New Roman" w:hAnsi="Times New Roman" w:cs="Times New Roman"/>
          <w:color w:val="000000"/>
          <w:sz w:val="28"/>
          <w:szCs w:val="28"/>
          <w:lang w:eastAsia="ru-RU"/>
        </w:rPr>
        <w:t xml:space="preserve"> определённые навыки работы, хорошо освоил</w:t>
      </w:r>
      <w:r w:rsidR="00755080">
        <w:rPr>
          <w:rFonts w:ascii="Times New Roman" w:eastAsia="Times New Roman" w:hAnsi="Times New Roman" w:cs="Times New Roman"/>
          <w:color w:val="000000"/>
          <w:sz w:val="28"/>
          <w:szCs w:val="28"/>
          <w:lang w:eastAsia="ru-RU"/>
        </w:rPr>
        <w:t>и</w:t>
      </w:r>
      <w:r w:rsidRPr="008E0017">
        <w:rPr>
          <w:rFonts w:ascii="Times New Roman" w:eastAsia="Times New Roman" w:hAnsi="Times New Roman" w:cs="Times New Roman"/>
          <w:color w:val="000000"/>
          <w:sz w:val="28"/>
          <w:szCs w:val="28"/>
          <w:lang w:eastAsia="ru-RU"/>
        </w:rPr>
        <w:t xml:space="preserve"> некоторые сервисы и сейчас уже сами предпочитают учиться</w:t>
      </w:r>
      <w:r w:rsidR="00755080">
        <w:rPr>
          <w:rFonts w:ascii="Times New Roman" w:eastAsia="Times New Roman" w:hAnsi="Times New Roman" w:cs="Times New Roman"/>
          <w:color w:val="000000"/>
          <w:sz w:val="28"/>
          <w:szCs w:val="28"/>
          <w:lang w:eastAsia="ru-RU"/>
        </w:rPr>
        <w:t>,</w:t>
      </w:r>
      <w:r w:rsidRPr="008E0017">
        <w:rPr>
          <w:rFonts w:ascii="Times New Roman" w:eastAsia="Times New Roman" w:hAnsi="Times New Roman" w:cs="Times New Roman"/>
          <w:color w:val="000000"/>
          <w:sz w:val="28"/>
          <w:szCs w:val="28"/>
          <w:lang w:eastAsia="ru-RU"/>
        </w:rPr>
        <w:t xml:space="preserve"> используя возможности специализированных интернет сервисов</w:t>
      </w:r>
      <w:r w:rsidR="00FD6CD7">
        <w:rPr>
          <w:rFonts w:ascii="Times New Roman" w:eastAsia="Times New Roman" w:hAnsi="Times New Roman" w:cs="Times New Roman"/>
          <w:color w:val="000000"/>
          <w:sz w:val="28"/>
          <w:szCs w:val="28"/>
          <w:lang w:eastAsia="ru-RU"/>
        </w:rPr>
        <w:t>.</w:t>
      </w:r>
    </w:p>
    <w:p w:rsidR="005C1FD4" w:rsidRDefault="005C1FD4" w:rsidP="00755080">
      <w:pPr>
        <w:spacing w:after="0" w:line="360" w:lineRule="auto"/>
        <w:contextualSpacing/>
        <w:jc w:val="center"/>
        <w:rPr>
          <w:rFonts w:ascii="Times New Roman" w:eastAsia="Times New Roman" w:hAnsi="Times New Roman" w:cs="Times New Roman"/>
          <w:b/>
          <w:bCs/>
          <w:color w:val="000000"/>
          <w:sz w:val="28"/>
          <w:szCs w:val="28"/>
          <w:lang w:eastAsia="ru-RU"/>
        </w:rPr>
      </w:pPr>
    </w:p>
    <w:p w:rsidR="008018EC" w:rsidRDefault="008018EC" w:rsidP="00755080">
      <w:pPr>
        <w:spacing w:after="0" w:line="360" w:lineRule="auto"/>
        <w:contextualSpacing/>
        <w:jc w:val="center"/>
        <w:rPr>
          <w:rFonts w:ascii="Times New Roman" w:eastAsia="Times New Roman" w:hAnsi="Times New Roman" w:cs="Times New Roman"/>
          <w:b/>
          <w:bCs/>
          <w:color w:val="000000"/>
          <w:sz w:val="28"/>
          <w:szCs w:val="28"/>
          <w:lang w:eastAsia="ru-RU"/>
        </w:rPr>
      </w:pPr>
    </w:p>
    <w:p w:rsidR="008E0017" w:rsidRPr="008E0017" w:rsidRDefault="008E0017" w:rsidP="00755080">
      <w:pPr>
        <w:spacing w:after="0" w:line="360" w:lineRule="auto"/>
        <w:contextualSpacing/>
        <w:jc w:val="center"/>
        <w:rPr>
          <w:rFonts w:ascii="Times New Roman" w:eastAsia="Times New Roman" w:hAnsi="Times New Roman" w:cs="Times New Roman"/>
          <w:sz w:val="28"/>
          <w:szCs w:val="28"/>
          <w:lang w:eastAsia="ru-RU"/>
        </w:rPr>
      </w:pPr>
      <w:r w:rsidRPr="008E0017">
        <w:rPr>
          <w:rFonts w:ascii="Times New Roman" w:eastAsia="Times New Roman" w:hAnsi="Times New Roman" w:cs="Times New Roman"/>
          <w:b/>
          <w:bCs/>
          <w:color w:val="000000"/>
          <w:sz w:val="28"/>
          <w:szCs w:val="28"/>
          <w:lang w:eastAsia="ru-RU"/>
        </w:rPr>
        <w:t>Список литературы и использованных источников</w:t>
      </w:r>
    </w:p>
    <w:p w:rsidR="008E0017" w:rsidRPr="008018EC" w:rsidRDefault="008018EC" w:rsidP="008018EC">
      <w:pPr>
        <w:spacing w:after="0" w:line="360" w:lineRule="auto"/>
        <w:ind w:firstLine="36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8E0017" w:rsidRPr="008018EC">
        <w:rPr>
          <w:rFonts w:ascii="Times New Roman" w:eastAsia="Times New Roman" w:hAnsi="Times New Roman" w:cs="Times New Roman"/>
          <w:color w:val="000000"/>
          <w:sz w:val="28"/>
          <w:szCs w:val="28"/>
          <w:lang w:eastAsia="ru-RU"/>
        </w:rPr>
        <w:t>Волкова</w:t>
      </w:r>
      <w:r>
        <w:rPr>
          <w:rFonts w:ascii="Times New Roman" w:eastAsia="Times New Roman" w:hAnsi="Times New Roman" w:cs="Times New Roman"/>
          <w:color w:val="000000"/>
          <w:sz w:val="28"/>
          <w:szCs w:val="28"/>
          <w:lang w:eastAsia="ru-RU"/>
        </w:rPr>
        <w:t>,</w:t>
      </w:r>
      <w:r w:rsidR="008E0017" w:rsidRPr="008018EC">
        <w:rPr>
          <w:rFonts w:ascii="Times New Roman" w:eastAsia="Times New Roman" w:hAnsi="Times New Roman" w:cs="Times New Roman"/>
          <w:color w:val="000000"/>
          <w:sz w:val="28"/>
          <w:szCs w:val="28"/>
          <w:lang w:eastAsia="ru-RU"/>
        </w:rPr>
        <w:t xml:space="preserve"> Е.И. Веб-сервисы в работе учителя русского языка и литературы</w:t>
      </w:r>
    </w:p>
    <w:p w:rsidR="008E0017" w:rsidRPr="008E0017" w:rsidRDefault="005C1FD4" w:rsidP="00755080">
      <w:pPr>
        <w:spacing w:after="0" w:line="360" w:lineRule="auto"/>
        <w:ind w:firstLine="360"/>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8E0017" w:rsidRPr="008E0017">
        <w:rPr>
          <w:rFonts w:ascii="Times New Roman" w:eastAsia="Times New Roman" w:hAnsi="Times New Roman" w:cs="Times New Roman"/>
          <w:color w:val="000000"/>
          <w:sz w:val="28"/>
          <w:szCs w:val="28"/>
          <w:lang w:eastAsia="ru-RU"/>
        </w:rPr>
        <w:t>Медыяадукацыя ў школе: фармìраваннемедыяграматнасцìвучняў: дапаможнìк для настаўнìкаў/ М.I. Запрудскì, А.А. Палейка, А.У. Радзевìч, Т.П. Мацкевìч ì ìнш.; падрэд. М.I. Запрудскага. – Мìнск, 2016</w:t>
      </w:r>
    </w:p>
    <w:p w:rsidR="008E0017" w:rsidRPr="008E0017" w:rsidRDefault="005B3A1C" w:rsidP="00755080">
      <w:pPr>
        <w:spacing w:after="0" w:line="360" w:lineRule="auto"/>
        <w:ind w:firstLine="360"/>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5B3A1C">
        <w:rPr>
          <w:rFonts w:ascii="Times New Roman" w:eastAsia="Times New Roman" w:hAnsi="Times New Roman" w:cs="Times New Roman"/>
          <w:color w:val="000000"/>
          <w:sz w:val="28"/>
          <w:szCs w:val="28"/>
          <w:lang w:eastAsia="ru-RU"/>
        </w:rPr>
        <w:t>Солдатова</w:t>
      </w:r>
      <w:r>
        <w:rPr>
          <w:rFonts w:ascii="Times New Roman" w:eastAsia="Times New Roman" w:hAnsi="Times New Roman" w:cs="Times New Roman"/>
          <w:color w:val="000000"/>
          <w:sz w:val="28"/>
          <w:szCs w:val="28"/>
          <w:lang w:eastAsia="ru-RU"/>
        </w:rPr>
        <w:t xml:space="preserve"> Г.У.</w:t>
      </w:r>
      <w:r w:rsidR="008E0017" w:rsidRPr="008E0017">
        <w:rPr>
          <w:rFonts w:ascii="Times New Roman" w:eastAsia="Times New Roman" w:hAnsi="Times New Roman" w:cs="Times New Roman"/>
          <w:color w:val="000000"/>
          <w:sz w:val="28"/>
          <w:szCs w:val="28"/>
          <w:lang w:eastAsia="ru-RU"/>
        </w:rPr>
        <w:t>Практическая психология безопасности. Управление персональными данными в интернете: учебно-методическое пособие для работников системы образования. ─М.: Генезис, 2017</w:t>
      </w:r>
    </w:p>
    <w:p w:rsidR="008E0017" w:rsidRPr="008E0017" w:rsidRDefault="005C1FD4" w:rsidP="00755080">
      <w:pPr>
        <w:spacing w:after="0" w:line="360" w:lineRule="auto"/>
        <w:ind w:firstLine="360"/>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8E0017" w:rsidRPr="008E0017">
        <w:rPr>
          <w:rFonts w:ascii="Times New Roman" w:eastAsia="Times New Roman" w:hAnsi="Times New Roman" w:cs="Times New Roman"/>
          <w:color w:val="000000"/>
          <w:sz w:val="28"/>
          <w:szCs w:val="28"/>
          <w:lang w:eastAsia="ru-RU"/>
        </w:rPr>
        <w:t>Школа как территория чтения. Сборник статей/Сост. С.В. Волков. ─М.: Межрегиональный центр библиотечного сотрудничества, 2008</w:t>
      </w:r>
    </w:p>
    <w:p w:rsidR="008E0017" w:rsidRPr="005C1FD4" w:rsidRDefault="00BB5A99" w:rsidP="00755080">
      <w:pPr>
        <w:pStyle w:val="a4"/>
        <w:numPr>
          <w:ilvl w:val="0"/>
          <w:numId w:val="18"/>
        </w:numPr>
        <w:spacing w:after="0" w:line="360" w:lineRule="auto"/>
        <w:jc w:val="both"/>
        <w:textAlignment w:val="baseline"/>
        <w:rPr>
          <w:rFonts w:ascii="Times New Roman" w:eastAsia="Times New Roman" w:hAnsi="Times New Roman" w:cs="Times New Roman"/>
          <w:color w:val="000000"/>
          <w:sz w:val="28"/>
          <w:szCs w:val="28"/>
          <w:lang w:eastAsia="ru-RU"/>
        </w:rPr>
      </w:pPr>
      <w:hyperlink r:id="rId10" w:history="1">
        <w:r w:rsidR="008E0017" w:rsidRPr="005C1FD4">
          <w:rPr>
            <w:rFonts w:ascii="Times New Roman" w:eastAsia="Times New Roman" w:hAnsi="Times New Roman" w:cs="Times New Roman"/>
            <w:color w:val="0000FF"/>
            <w:sz w:val="28"/>
            <w:szCs w:val="28"/>
            <w:u w:val="single"/>
            <w:lang w:eastAsia="ru-RU"/>
          </w:rPr>
          <w:t>Сервисы и технологии Интернет WEB 2.0</w:t>
        </w:r>
      </w:hyperlink>
    </w:p>
    <w:p w:rsidR="008E0017" w:rsidRPr="005C1FD4" w:rsidRDefault="00BB5A99" w:rsidP="00755080">
      <w:pPr>
        <w:pStyle w:val="a4"/>
        <w:numPr>
          <w:ilvl w:val="0"/>
          <w:numId w:val="18"/>
        </w:numPr>
        <w:spacing w:after="0" w:line="360" w:lineRule="auto"/>
        <w:jc w:val="both"/>
        <w:textAlignment w:val="baseline"/>
        <w:rPr>
          <w:rFonts w:ascii="Times New Roman" w:eastAsia="Times New Roman" w:hAnsi="Times New Roman" w:cs="Times New Roman"/>
          <w:color w:val="000000"/>
          <w:sz w:val="28"/>
          <w:szCs w:val="28"/>
          <w:lang w:eastAsia="ru-RU"/>
        </w:rPr>
      </w:pPr>
      <w:hyperlink r:id="rId11" w:anchor=".WHn9OySM3jY.google_plusone_share" w:history="1">
        <w:r w:rsidR="008E0017" w:rsidRPr="005C1FD4">
          <w:rPr>
            <w:rFonts w:ascii="Times New Roman" w:eastAsia="Times New Roman" w:hAnsi="Times New Roman" w:cs="Times New Roman"/>
            <w:color w:val="0000FF"/>
            <w:sz w:val="28"/>
            <w:szCs w:val="28"/>
            <w:u w:val="single"/>
            <w:lang w:eastAsia="ru-RU"/>
          </w:rPr>
          <w:t>20 ресурсов пишущих о eLearning</w:t>
        </w:r>
      </w:hyperlink>
    </w:p>
    <w:p w:rsidR="008E0017" w:rsidRPr="005C1FD4" w:rsidRDefault="00BB5A99" w:rsidP="00755080">
      <w:pPr>
        <w:pStyle w:val="a4"/>
        <w:numPr>
          <w:ilvl w:val="0"/>
          <w:numId w:val="18"/>
        </w:numPr>
        <w:spacing w:after="0" w:line="360" w:lineRule="auto"/>
        <w:jc w:val="both"/>
        <w:textAlignment w:val="baseline"/>
        <w:rPr>
          <w:rFonts w:ascii="Times New Roman" w:eastAsia="Times New Roman" w:hAnsi="Times New Roman" w:cs="Times New Roman"/>
          <w:color w:val="000000"/>
          <w:sz w:val="28"/>
          <w:szCs w:val="28"/>
          <w:lang w:eastAsia="ru-RU"/>
        </w:rPr>
      </w:pPr>
      <w:hyperlink r:id="rId12" w:history="1">
        <w:r w:rsidR="008E0017" w:rsidRPr="005C1FD4">
          <w:rPr>
            <w:rFonts w:ascii="Times New Roman" w:eastAsia="Times New Roman" w:hAnsi="Times New Roman" w:cs="Times New Roman"/>
            <w:color w:val="0000FF"/>
            <w:sz w:val="28"/>
            <w:szCs w:val="28"/>
            <w:u w:val="single"/>
            <w:lang w:eastAsia="ru-RU"/>
          </w:rPr>
          <w:t>Сервисы Web 2.0 в образовании и обучении</w:t>
        </w:r>
      </w:hyperlink>
    </w:p>
    <w:p w:rsidR="008E0017" w:rsidRPr="005C1FD4" w:rsidRDefault="00BB5A99" w:rsidP="00755080">
      <w:pPr>
        <w:pStyle w:val="a4"/>
        <w:numPr>
          <w:ilvl w:val="0"/>
          <w:numId w:val="18"/>
        </w:numPr>
        <w:spacing w:after="0" w:line="360" w:lineRule="auto"/>
        <w:jc w:val="both"/>
        <w:textAlignment w:val="baseline"/>
        <w:rPr>
          <w:rFonts w:ascii="Times New Roman" w:eastAsia="Times New Roman" w:hAnsi="Times New Roman" w:cs="Times New Roman"/>
          <w:color w:val="000000"/>
          <w:sz w:val="28"/>
          <w:szCs w:val="28"/>
          <w:lang w:eastAsia="ru-RU"/>
        </w:rPr>
      </w:pPr>
      <w:hyperlink r:id="rId13" w:history="1">
        <w:r w:rsidR="008E0017" w:rsidRPr="005C1FD4">
          <w:rPr>
            <w:rFonts w:ascii="Times New Roman" w:eastAsia="Times New Roman" w:hAnsi="Times New Roman" w:cs="Times New Roman"/>
            <w:color w:val="0000FF"/>
            <w:sz w:val="28"/>
            <w:szCs w:val="28"/>
            <w:u w:val="single"/>
            <w:lang w:eastAsia="ru-RU"/>
          </w:rPr>
          <w:t>WEB 2.0 - сервисы для школ</w:t>
        </w:r>
      </w:hyperlink>
    </w:p>
    <w:p w:rsidR="005C1FD4" w:rsidRDefault="00BB5A99" w:rsidP="00755080">
      <w:pPr>
        <w:pStyle w:val="a4"/>
        <w:numPr>
          <w:ilvl w:val="0"/>
          <w:numId w:val="18"/>
        </w:numPr>
        <w:spacing w:after="0" w:line="360" w:lineRule="auto"/>
        <w:jc w:val="both"/>
        <w:textAlignment w:val="baseline"/>
        <w:rPr>
          <w:rFonts w:ascii="Times New Roman" w:eastAsia="Times New Roman" w:hAnsi="Times New Roman" w:cs="Times New Roman"/>
          <w:color w:val="000000"/>
          <w:sz w:val="28"/>
          <w:szCs w:val="28"/>
          <w:lang w:eastAsia="ru-RU"/>
        </w:rPr>
      </w:pPr>
      <w:hyperlink r:id="rId14" w:history="1">
        <w:r w:rsidR="008E0017" w:rsidRPr="005C1FD4">
          <w:rPr>
            <w:rFonts w:ascii="Times New Roman" w:eastAsia="Times New Roman" w:hAnsi="Times New Roman" w:cs="Times New Roman"/>
            <w:color w:val="0000FF"/>
            <w:sz w:val="28"/>
            <w:szCs w:val="28"/>
            <w:u w:val="single"/>
            <w:lang w:eastAsia="ru-RU"/>
          </w:rPr>
          <w:t>Технологии веб 2.0 в образовании</w:t>
        </w:r>
      </w:hyperlink>
    </w:p>
    <w:p w:rsidR="00BF69EC" w:rsidRPr="00BF69EC" w:rsidRDefault="00BB5A99" w:rsidP="00BF69EC">
      <w:pPr>
        <w:pStyle w:val="a4"/>
        <w:numPr>
          <w:ilvl w:val="0"/>
          <w:numId w:val="18"/>
        </w:numPr>
        <w:spacing w:after="0" w:line="360" w:lineRule="auto"/>
        <w:jc w:val="both"/>
        <w:textAlignment w:val="baseline"/>
        <w:rPr>
          <w:rFonts w:ascii="Times New Roman" w:eastAsia="Times New Roman" w:hAnsi="Times New Roman" w:cs="Times New Roman"/>
          <w:color w:val="0000FF"/>
          <w:sz w:val="28"/>
          <w:szCs w:val="28"/>
          <w:u w:val="single"/>
          <w:lang w:eastAsia="ru-RU"/>
        </w:rPr>
      </w:pPr>
      <w:hyperlink r:id="rId15" w:history="1">
        <w:r w:rsidR="008E0017" w:rsidRPr="00BF69EC">
          <w:rPr>
            <w:rFonts w:ascii="Times New Roman" w:eastAsia="Times New Roman" w:hAnsi="Times New Roman" w:cs="Times New Roman"/>
            <w:color w:val="0000FF"/>
            <w:sz w:val="28"/>
            <w:szCs w:val="28"/>
            <w:u w:val="single"/>
            <w:lang w:eastAsia="ru-RU"/>
          </w:rPr>
          <w:t xml:space="preserve">Использование сервисов и технологий Веб 2.0 в кружковой работе, при проведении факультативных занятий, в учебной деятельности и </w:t>
        </w:r>
        <w:r w:rsidR="005C1FD4" w:rsidRPr="00BF69EC">
          <w:rPr>
            <w:rFonts w:ascii="Times New Roman" w:eastAsia="Times New Roman" w:hAnsi="Times New Roman" w:cs="Times New Roman"/>
            <w:color w:val="0000FF"/>
            <w:sz w:val="28"/>
            <w:szCs w:val="28"/>
            <w:u w:val="single"/>
            <w:lang w:eastAsia="ru-RU"/>
          </w:rPr>
          <w:t xml:space="preserve">при подготовке </w:t>
        </w:r>
        <w:r w:rsidR="008E0017" w:rsidRPr="00BF69EC">
          <w:rPr>
            <w:rFonts w:ascii="Times New Roman" w:eastAsia="Times New Roman" w:hAnsi="Times New Roman" w:cs="Times New Roman"/>
            <w:color w:val="0000FF"/>
            <w:sz w:val="28"/>
            <w:szCs w:val="28"/>
            <w:u w:val="single"/>
            <w:lang w:eastAsia="ru-RU"/>
          </w:rPr>
          <w:t>колимпиадам</w:t>
        </w:r>
      </w:hyperlink>
    </w:p>
    <w:p w:rsidR="00BF69EC" w:rsidRDefault="00BF69EC" w:rsidP="00BF69EC">
      <w:pPr>
        <w:pStyle w:val="a4"/>
        <w:spacing w:after="0" w:line="360" w:lineRule="auto"/>
        <w:jc w:val="both"/>
        <w:textAlignment w:val="baseline"/>
        <w:rPr>
          <w:rFonts w:ascii="Times New Roman" w:eastAsia="Times New Roman" w:hAnsi="Times New Roman" w:cs="Times New Roman"/>
          <w:sz w:val="28"/>
          <w:szCs w:val="28"/>
          <w:lang w:eastAsia="ru-RU"/>
        </w:rPr>
      </w:pPr>
    </w:p>
    <w:p w:rsidR="00BF69EC" w:rsidRDefault="00BF69EC" w:rsidP="00BF69EC">
      <w:pPr>
        <w:pStyle w:val="a4"/>
        <w:spacing w:after="0" w:line="360" w:lineRule="auto"/>
        <w:jc w:val="both"/>
        <w:textAlignment w:val="baseline"/>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Приложение  №1. Список сервисов Веб 2.0, которые использовались в образовательной деятельности</w:t>
      </w:r>
      <w:r w:rsidR="00D028DE">
        <w:rPr>
          <w:rFonts w:ascii="Times New Roman" w:eastAsia="Times New Roman" w:hAnsi="Times New Roman" w:cs="Times New Roman"/>
          <w:b/>
          <w:sz w:val="32"/>
          <w:szCs w:val="32"/>
          <w:lang w:eastAsia="ru-RU"/>
        </w:rPr>
        <w:t xml:space="preserve"> и </w:t>
      </w:r>
      <w:r w:rsidR="00D028DE">
        <w:rPr>
          <w:rFonts w:ascii="Times New Roman" w:eastAsia="Times New Roman" w:hAnsi="Times New Roman" w:cs="Times New Roman"/>
          <w:b/>
          <w:color w:val="000000"/>
          <w:sz w:val="32"/>
          <w:szCs w:val="32"/>
          <w:lang w:eastAsia="ru-RU"/>
        </w:rPr>
        <w:t>примеры работ учащихся выполненные в сервисах Веб 2.0</w:t>
      </w:r>
      <w:r>
        <w:rPr>
          <w:rFonts w:ascii="Times New Roman" w:eastAsia="Times New Roman" w:hAnsi="Times New Roman" w:cs="Times New Roman"/>
          <w:b/>
          <w:sz w:val="32"/>
          <w:szCs w:val="32"/>
          <w:lang w:eastAsia="ru-RU"/>
        </w:rPr>
        <w:br/>
      </w:r>
    </w:p>
    <w:p w:rsidR="00BF69EC" w:rsidRPr="00BF69EC" w:rsidRDefault="00BF69EC" w:rsidP="00BF69EC">
      <w:pPr>
        <w:pStyle w:val="a4"/>
        <w:numPr>
          <w:ilvl w:val="0"/>
          <w:numId w:val="20"/>
        </w:numPr>
        <w:spacing w:after="0" w:line="360" w:lineRule="auto"/>
        <w:jc w:val="both"/>
        <w:textAlignment w:val="baseline"/>
        <w:rPr>
          <w:rFonts w:ascii="Times New Roman" w:eastAsia="Times New Roman" w:hAnsi="Times New Roman" w:cs="Times New Roman"/>
          <w:color w:val="000000"/>
          <w:sz w:val="28"/>
          <w:szCs w:val="28"/>
          <w:lang w:eastAsia="ru-RU"/>
        </w:rPr>
      </w:pPr>
      <w:r w:rsidRPr="00C17743">
        <w:rPr>
          <w:rFonts w:ascii="Times New Roman" w:eastAsia="Times New Roman" w:hAnsi="Times New Roman" w:cs="Times New Roman"/>
          <w:sz w:val="28"/>
          <w:szCs w:val="28"/>
          <w:lang w:eastAsia="ru-RU"/>
        </w:rPr>
        <w:t>Вконтакте</w:t>
      </w:r>
      <w:r>
        <w:rPr>
          <w:rFonts w:ascii="Times New Roman" w:eastAsia="Times New Roman" w:hAnsi="Times New Roman" w:cs="Times New Roman"/>
          <w:sz w:val="28"/>
          <w:szCs w:val="28"/>
          <w:lang w:eastAsia="ru-RU"/>
        </w:rPr>
        <w:t xml:space="preserve"> (группа и паблик) </w:t>
      </w:r>
    </w:p>
    <w:p w:rsidR="00BF69EC" w:rsidRPr="00BF69EC" w:rsidRDefault="00BB5A99" w:rsidP="00BF69EC">
      <w:pPr>
        <w:pStyle w:val="a4"/>
        <w:numPr>
          <w:ilvl w:val="0"/>
          <w:numId w:val="20"/>
        </w:numPr>
        <w:spacing w:after="0" w:line="360" w:lineRule="auto"/>
        <w:jc w:val="both"/>
        <w:textAlignment w:val="baseline"/>
        <w:rPr>
          <w:rFonts w:ascii="Times New Roman" w:eastAsia="Times New Roman" w:hAnsi="Times New Roman" w:cs="Times New Roman"/>
          <w:color w:val="000000"/>
          <w:sz w:val="28"/>
          <w:szCs w:val="28"/>
          <w:lang w:eastAsia="ru-RU"/>
        </w:rPr>
      </w:pPr>
      <w:hyperlink r:id="rId16" w:history="1">
        <w:r w:rsidR="00BF69EC" w:rsidRPr="00BF69EC">
          <w:rPr>
            <w:rStyle w:val="a9"/>
            <w:rFonts w:ascii="Times New Roman" w:eastAsia="Times New Roman" w:hAnsi="Times New Roman" w:cs="Times New Roman"/>
            <w:sz w:val="28"/>
            <w:szCs w:val="28"/>
            <w:lang w:eastAsia="ru-RU"/>
          </w:rPr>
          <w:t>Гугл-докум</w:t>
        </w:r>
        <w:r w:rsidR="00BF69EC" w:rsidRPr="00BF69EC">
          <w:rPr>
            <w:rStyle w:val="a9"/>
            <w:rFonts w:ascii="Times New Roman" w:eastAsia="Times New Roman" w:hAnsi="Times New Roman" w:cs="Times New Roman"/>
            <w:sz w:val="28"/>
            <w:szCs w:val="28"/>
            <w:lang w:eastAsia="ru-RU"/>
          </w:rPr>
          <w:t>е</w:t>
        </w:r>
        <w:r w:rsidR="00BF69EC" w:rsidRPr="00BF69EC">
          <w:rPr>
            <w:rStyle w:val="a9"/>
            <w:rFonts w:ascii="Times New Roman" w:eastAsia="Times New Roman" w:hAnsi="Times New Roman" w:cs="Times New Roman"/>
            <w:sz w:val="28"/>
            <w:szCs w:val="28"/>
            <w:lang w:eastAsia="ru-RU"/>
          </w:rPr>
          <w:t>нты</w:t>
        </w:r>
      </w:hyperlink>
    </w:p>
    <w:p w:rsidR="00307760" w:rsidRPr="00307760" w:rsidRDefault="00BB5A99" w:rsidP="00BF69EC">
      <w:pPr>
        <w:pStyle w:val="a4"/>
        <w:numPr>
          <w:ilvl w:val="0"/>
          <w:numId w:val="20"/>
        </w:numPr>
        <w:spacing w:after="0" w:line="360" w:lineRule="auto"/>
        <w:jc w:val="both"/>
        <w:textAlignment w:val="baseline"/>
        <w:rPr>
          <w:rFonts w:ascii="Times New Roman" w:eastAsia="Times New Roman" w:hAnsi="Times New Roman" w:cs="Times New Roman"/>
          <w:color w:val="000000"/>
          <w:sz w:val="28"/>
          <w:szCs w:val="28"/>
          <w:lang w:eastAsia="ru-RU"/>
        </w:rPr>
      </w:pPr>
      <w:hyperlink r:id="rId17" w:history="1">
        <w:r w:rsidR="00BF69EC" w:rsidRPr="00BF69EC">
          <w:rPr>
            <w:rStyle w:val="a9"/>
            <w:rFonts w:ascii="Times New Roman" w:eastAsia="Times New Roman" w:hAnsi="Times New Roman" w:cs="Times New Roman"/>
            <w:sz w:val="28"/>
            <w:szCs w:val="28"/>
            <w:lang w:eastAsia="ru-RU"/>
          </w:rPr>
          <w:t>Гугл-презен</w:t>
        </w:r>
        <w:r w:rsidR="00BF69EC" w:rsidRPr="00BF69EC">
          <w:rPr>
            <w:rStyle w:val="a9"/>
            <w:rFonts w:ascii="Times New Roman" w:eastAsia="Times New Roman" w:hAnsi="Times New Roman" w:cs="Times New Roman"/>
            <w:sz w:val="28"/>
            <w:szCs w:val="28"/>
            <w:lang w:eastAsia="ru-RU"/>
          </w:rPr>
          <w:t>т</w:t>
        </w:r>
        <w:r w:rsidR="00BF69EC" w:rsidRPr="00BF69EC">
          <w:rPr>
            <w:rStyle w:val="a9"/>
            <w:rFonts w:ascii="Times New Roman" w:eastAsia="Times New Roman" w:hAnsi="Times New Roman" w:cs="Times New Roman"/>
            <w:sz w:val="28"/>
            <w:szCs w:val="28"/>
            <w:lang w:eastAsia="ru-RU"/>
          </w:rPr>
          <w:t xml:space="preserve">ации </w:t>
        </w:r>
      </w:hyperlink>
    </w:p>
    <w:p w:rsidR="00307760" w:rsidRPr="00307760" w:rsidRDefault="00BB5A99" w:rsidP="00BF69EC">
      <w:pPr>
        <w:pStyle w:val="a4"/>
        <w:numPr>
          <w:ilvl w:val="0"/>
          <w:numId w:val="20"/>
        </w:numPr>
        <w:spacing w:after="0" w:line="360" w:lineRule="auto"/>
        <w:jc w:val="both"/>
        <w:textAlignment w:val="baseline"/>
        <w:rPr>
          <w:rFonts w:ascii="Times New Roman" w:eastAsia="Times New Roman" w:hAnsi="Times New Roman" w:cs="Times New Roman"/>
          <w:color w:val="000000"/>
          <w:sz w:val="28"/>
          <w:szCs w:val="28"/>
          <w:lang w:eastAsia="ru-RU"/>
        </w:rPr>
      </w:pPr>
      <w:hyperlink r:id="rId18" w:history="1">
        <w:r w:rsidR="00307760" w:rsidRPr="00307760">
          <w:rPr>
            <w:rStyle w:val="a9"/>
            <w:rFonts w:ascii="Times New Roman" w:eastAsia="Times New Roman" w:hAnsi="Times New Roman" w:cs="Times New Roman"/>
            <w:sz w:val="28"/>
            <w:szCs w:val="28"/>
            <w:lang w:eastAsia="ru-RU"/>
          </w:rPr>
          <w:t>Блогплатформ</w:t>
        </w:r>
        <w:r w:rsidR="00307760" w:rsidRPr="00307760">
          <w:rPr>
            <w:rStyle w:val="a9"/>
            <w:rFonts w:ascii="Times New Roman" w:eastAsia="Times New Roman" w:hAnsi="Times New Roman" w:cs="Times New Roman"/>
            <w:sz w:val="28"/>
            <w:szCs w:val="28"/>
            <w:lang w:eastAsia="ru-RU"/>
          </w:rPr>
          <w:t>а</w:t>
        </w:r>
        <w:r w:rsidR="00FC5E68">
          <w:rPr>
            <w:rStyle w:val="a9"/>
            <w:rFonts w:ascii="Times New Roman" w:eastAsia="Times New Roman" w:hAnsi="Times New Roman" w:cs="Times New Roman"/>
            <w:sz w:val="28"/>
            <w:szCs w:val="28"/>
            <w:lang w:eastAsia="ru-RU"/>
          </w:rPr>
          <w:t xml:space="preserve"> </w:t>
        </w:r>
        <w:r w:rsidR="00307760" w:rsidRPr="00307760">
          <w:rPr>
            <w:rStyle w:val="a9"/>
            <w:rFonts w:ascii="Times New Roman" w:eastAsia="Times New Roman" w:hAnsi="Times New Roman" w:cs="Times New Roman"/>
            <w:sz w:val="28"/>
            <w:szCs w:val="28"/>
            <w:lang w:val="en-US" w:eastAsia="ru-RU"/>
          </w:rPr>
          <w:t>Blogger</w:t>
        </w:r>
      </w:hyperlink>
    </w:p>
    <w:p w:rsidR="00307760" w:rsidRDefault="00BB5A99" w:rsidP="00BF69EC">
      <w:pPr>
        <w:pStyle w:val="a4"/>
        <w:numPr>
          <w:ilvl w:val="0"/>
          <w:numId w:val="20"/>
        </w:numPr>
        <w:spacing w:after="0" w:line="360" w:lineRule="auto"/>
        <w:jc w:val="both"/>
        <w:textAlignment w:val="baseline"/>
        <w:rPr>
          <w:rFonts w:ascii="Times New Roman" w:eastAsia="Times New Roman" w:hAnsi="Times New Roman" w:cs="Times New Roman"/>
          <w:color w:val="000000"/>
          <w:sz w:val="28"/>
          <w:szCs w:val="28"/>
          <w:lang w:eastAsia="ru-RU"/>
        </w:rPr>
      </w:pPr>
      <w:hyperlink r:id="rId19" w:history="1">
        <w:r w:rsidR="00307760" w:rsidRPr="00307760">
          <w:rPr>
            <w:rStyle w:val="a9"/>
            <w:rFonts w:ascii="Times New Roman" w:eastAsia="Times New Roman" w:hAnsi="Times New Roman" w:cs="Times New Roman"/>
            <w:sz w:val="28"/>
            <w:szCs w:val="28"/>
            <w:lang w:eastAsia="ru-RU"/>
          </w:rPr>
          <w:t>Learninga</w:t>
        </w:r>
        <w:r w:rsidR="00307760" w:rsidRPr="00307760">
          <w:rPr>
            <w:rStyle w:val="a9"/>
            <w:rFonts w:ascii="Times New Roman" w:eastAsia="Times New Roman" w:hAnsi="Times New Roman" w:cs="Times New Roman"/>
            <w:sz w:val="28"/>
            <w:szCs w:val="28"/>
            <w:lang w:eastAsia="ru-RU"/>
          </w:rPr>
          <w:t>p</w:t>
        </w:r>
        <w:r w:rsidR="00307760" w:rsidRPr="00307760">
          <w:rPr>
            <w:rStyle w:val="a9"/>
            <w:rFonts w:ascii="Times New Roman" w:eastAsia="Times New Roman" w:hAnsi="Times New Roman" w:cs="Times New Roman"/>
            <w:sz w:val="28"/>
            <w:szCs w:val="28"/>
            <w:lang w:eastAsia="ru-RU"/>
          </w:rPr>
          <w:t>ps</w:t>
        </w:r>
      </w:hyperlink>
    </w:p>
    <w:p w:rsidR="00307760" w:rsidRDefault="00BB5A99" w:rsidP="00BF69EC">
      <w:pPr>
        <w:pStyle w:val="a4"/>
        <w:numPr>
          <w:ilvl w:val="0"/>
          <w:numId w:val="20"/>
        </w:numPr>
        <w:spacing w:after="0" w:line="360" w:lineRule="auto"/>
        <w:jc w:val="both"/>
        <w:textAlignment w:val="baseline"/>
        <w:rPr>
          <w:rFonts w:ascii="Times New Roman" w:eastAsia="Times New Roman" w:hAnsi="Times New Roman" w:cs="Times New Roman"/>
          <w:color w:val="000000"/>
          <w:sz w:val="28"/>
          <w:szCs w:val="28"/>
          <w:lang w:eastAsia="ru-RU"/>
        </w:rPr>
      </w:pPr>
      <w:hyperlink r:id="rId20" w:history="1">
        <w:r w:rsidR="00307760" w:rsidRPr="00307760">
          <w:rPr>
            <w:rStyle w:val="a9"/>
            <w:rFonts w:ascii="Times New Roman" w:eastAsia="Times New Roman" w:hAnsi="Times New Roman" w:cs="Times New Roman"/>
            <w:sz w:val="28"/>
            <w:szCs w:val="28"/>
            <w:lang w:eastAsia="ru-RU"/>
          </w:rPr>
          <w:t>you</w:t>
        </w:r>
        <w:r w:rsidR="00307760" w:rsidRPr="00307760">
          <w:rPr>
            <w:rStyle w:val="a9"/>
            <w:rFonts w:ascii="Times New Roman" w:eastAsia="Times New Roman" w:hAnsi="Times New Roman" w:cs="Times New Roman"/>
            <w:sz w:val="28"/>
            <w:szCs w:val="28"/>
            <w:lang w:eastAsia="ru-RU"/>
          </w:rPr>
          <w:t>t</w:t>
        </w:r>
        <w:r w:rsidR="00307760" w:rsidRPr="00307760">
          <w:rPr>
            <w:rStyle w:val="a9"/>
            <w:rFonts w:ascii="Times New Roman" w:eastAsia="Times New Roman" w:hAnsi="Times New Roman" w:cs="Times New Roman"/>
            <w:sz w:val="28"/>
            <w:szCs w:val="28"/>
            <w:lang w:eastAsia="ru-RU"/>
          </w:rPr>
          <w:t>u</w:t>
        </w:r>
        <w:r w:rsidR="00307760" w:rsidRPr="00307760">
          <w:rPr>
            <w:rStyle w:val="a9"/>
            <w:rFonts w:ascii="Times New Roman" w:eastAsia="Times New Roman" w:hAnsi="Times New Roman" w:cs="Times New Roman"/>
            <w:sz w:val="28"/>
            <w:szCs w:val="28"/>
            <w:lang w:eastAsia="ru-RU"/>
          </w:rPr>
          <w:t>.be</w:t>
        </w:r>
      </w:hyperlink>
    </w:p>
    <w:p w:rsidR="00BB36A0" w:rsidRDefault="00BB36A0" w:rsidP="00BB36A0">
      <w:pPr>
        <w:pStyle w:val="a4"/>
        <w:spacing w:after="0" w:line="360" w:lineRule="auto"/>
        <w:ind w:left="1080"/>
        <w:jc w:val="both"/>
        <w:textAlignment w:val="baseline"/>
        <w:rPr>
          <w:rFonts w:ascii="Times New Roman" w:eastAsia="Times New Roman" w:hAnsi="Times New Roman" w:cs="Times New Roman"/>
          <w:color w:val="000000"/>
          <w:sz w:val="28"/>
          <w:szCs w:val="28"/>
          <w:lang w:eastAsia="ru-RU"/>
        </w:rPr>
      </w:pPr>
    </w:p>
    <w:p w:rsidR="00B83F86" w:rsidRDefault="00B83F86" w:rsidP="00B83F86">
      <w:pPr>
        <w:spacing w:after="0" w:line="360" w:lineRule="auto"/>
        <w:jc w:val="both"/>
        <w:textAlignment w:val="baseline"/>
        <w:rPr>
          <w:rFonts w:ascii="Times New Roman" w:eastAsia="Times New Roman" w:hAnsi="Times New Roman" w:cs="Times New Roman"/>
          <w:color w:val="000000"/>
          <w:sz w:val="28"/>
          <w:szCs w:val="28"/>
          <w:lang w:eastAsia="ru-RU"/>
        </w:rPr>
      </w:pPr>
    </w:p>
    <w:p w:rsidR="00B83F86" w:rsidRDefault="00FC5E68" w:rsidP="00B83F86">
      <w:pPr>
        <w:spacing w:after="0" w:line="360" w:lineRule="auto"/>
        <w:jc w:val="both"/>
        <w:textAlignment w:val="baseline"/>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Приложение </w:t>
      </w:r>
      <w:r w:rsidR="00D028DE">
        <w:rPr>
          <w:rFonts w:ascii="Times New Roman" w:eastAsia="Times New Roman" w:hAnsi="Times New Roman" w:cs="Times New Roman"/>
          <w:b/>
          <w:color w:val="000000"/>
          <w:sz w:val="32"/>
          <w:szCs w:val="32"/>
          <w:lang w:eastAsia="ru-RU"/>
        </w:rPr>
        <w:t>№2</w:t>
      </w:r>
      <w:r w:rsidR="00B83F86">
        <w:rPr>
          <w:rFonts w:ascii="Times New Roman" w:eastAsia="Times New Roman" w:hAnsi="Times New Roman" w:cs="Times New Roman"/>
          <w:b/>
          <w:color w:val="000000"/>
          <w:sz w:val="32"/>
          <w:szCs w:val="32"/>
          <w:lang w:eastAsia="ru-RU"/>
        </w:rPr>
        <w:t>.  Пример задания по развитию читательской грамотности на уроке географии в 10 классе (учащиеся работали в сети интернет через смартфоны и анализировали поло-возрастную пирамиду)</w:t>
      </w:r>
    </w:p>
    <w:p w:rsidR="00715C30" w:rsidRPr="00715C30" w:rsidRDefault="00715C30" w:rsidP="00B83F86">
      <w:pPr>
        <w:spacing w:after="0" w:line="360" w:lineRule="auto"/>
        <w:jc w:val="both"/>
        <w:textAlignment w:val="baseline"/>
        <w:rPr>
          <w:rFonts w:ascii="Times New Roman" w:eastAsia="Times New Roman" w:hAnsi="Times New Roman" w:cs="Times New Roman"/>
          <w:color w:val="000000"/>
          <w:sz w:val="28"/>
          <w:szCs w:val="28"/>
          <w:lang w:eastAsia="ru-RU"/>
        </w:rPr>
      </w:pPr>
      <w:r w:rsidRPr="00715C30">
        <w:rPr>
          <w:rFonts w:ascii="Times New Roman" w:eastAsia="Times New Roman" w:hAnsi="Times New Roman" w:cs="Times New Roman"/>
          <w:color w:val="000000"/>
          <w:sz w:val="28"/>
          <w:szCs w:val="28"/>
          <w:lang w:eastAsia="ru-RU"/>
        </w:rPr>
        <w:t>Вариант 1</w:t>
      </w:r>
    </w:p>
    <w:p w:rsidR="00715C30" w:rsidRDefault="00715C30" w:rsidP="00B83F86">
      <w:pPr>
        <w:spacing w:after="0" w:line="360" w:lineRule="auto"/>
        <w:jc w:val="both"/>
        <w:textAlignment w:val="baseline"/>
        <w:rPr>
          <w:rFonts w:ascii="Times New Roman" w:eastAsia="Times New Roman" w:hAnsi="Times New Roman" w:cs="Times New Roman"/>
          <w:b/>
          <w:color w:val="000000"/>
          <w:sz w:val="32"/>
          <w:szCs w:val="32"/>
          <w:lang w:eastAsia="ru-RU"/>
        </w:rPr>
      </w:pPr>
      <w:r>
        <w:rPr>
          <w:noProof/>
          <w:lang w:eastAsia="ru-RU"/>
        </w:rPr>
        <w:lastRenderedPageBreak/>
        <w:drawing>
          <wp:inline distT="0" distB="0" distL="0" distR="0">
            <wp:extent cx="5238750" cy="6172200"/>
            <wp:effectExtent l="19050" t="0" r="0" b="0"/>
            <wp:docPr id="1" name="Рисунок 1" descr="https://pp.userapi.com/c637430/v637430502/30092/ZjeGGAZADw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637430/v637430502/30092/ZjeGGAZADw0.jpg"/>
                    <pic:cNvPicPr>
                      <a:picLocks noChangeAspect="1" noChangeArrowheads="1"/>
                    </pic:cNvPicPr>
                  </pic:nvPicPr>
                  <pic:blipFill>
                    <a:blip r:embed="rId21"/>
                    <a:srcRect/>
                    <a:stretch>
                      <a:fillRect/>
                    </a:stretch>
                  </pic:blipFill>
                  <pic:spPr bwMode="auto">
                    <a:xfrm>
                      <a:off x="0" y="0"/>
                      <a:ext cx="5238750" cy="6172200"/>
                    </a:xfrm>
                    <a:prstGeom prst="rect">
                      <a:avLst/>
                    </a:prstGeom>
                    <a:noFill/>
                    <a:ln w="9525">
                      <a:noFill/>
                      <a:miter lim="800000"/>
                      <a:headEnd/>
                      <a:tailEnd/>
                    </a:ln>
                  </pic:spPr>
                </pic:pic>
              </a:graphicData>
            </a:graphic>
          </wp:inline>
        </w:drawing>
      </w:r>
    </w:p>
    <w:p w:rsidR="00715C30" w:rsidRDefault="00715C30" w:rsidP="00B83F86">
      <w:pPr>
        <w:spacing w:after="0" w:line="360" w:lineRule="auto"/>
        <w:jc w:val="both"/>
        <w:textAlignment w:val="baseline"/>
        <w:rPr>
          <w:rFonts w:ascii="Times New Roman" w:eastAsia="Times New Roman" w:hAnsi="Times New Roman" w:cs="Times New Roman"/>
          <w:b/>
          <w:color w:val="000000"/>
          <w:sz w:val="32"/>
          <w:szCs w:val="32"/>
          <w:lang w:eastAsia="ru-RU"/>
        </w:rPr>
      </w:pPr>
      <w:r>
        <w:rPr>
          <w:noProof/>
          <w:lang w:eastAsia="ru-RU"/>
        </w:rPr>
        <w:lastRenderedPageBreak/>
        <w:drawing>
          <wp:inline distT="0" distB="0" distL="0" distR="0">
            <wp:extent cx="4019550" cy="8096250"/>
            <wp:effectExtent l="19050" t="0" r="0" b="0"/>
            <wp:docPr id="4" name="Рисунок 4" descr="https://pp.userapi.com/c637430/v637430502/3009b/2429u7lxL9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userapi.com/c637430/v637430502/3009b/2429u7lxL9k.jpg"/>
                    <pic:cNvPicPr>
                      <a:picLocks noChangeAspect="1" noChangeArrowheads="1"/>
                    </pic:cNvPicPr>
                  </pic:nvPicPr>
                  <pic:blipFill>
                    <a:blip r:embed="rId22"/>
                    <a:srcRect/>
                    <a:stretch>
                      <a:fillRect/>
                    </a:stretch>
                  </pic:blipFill>
                  <pic:spPr bwMode="auto">
                    <a:xfrm>
                      <a:off x="0" y="0"/>
                      <a:ext cx="4019550" cy="8096250"/>
                    </a:xfrm>
                    <a:prstGeom prst="rect">
                      <a:avLst/>
                    </a:prstGeom>
                    <a:noFill/>
                    <a:ln w="9525">
                      <a:noFill/>
                      <a:miter lim="800000"/>
                      <a:headEnd/>
                      <a:tailEnd/>
                    </a:ln>
                  </pic:spPr>
                </pic:pic>
              </a:graphicData>
            </a:graphic>
          </wp:inline>
        </w:drawing>
      </w:r>
    </w:p>
    <w:p w:rsidR="00B83F86" w:rsidRPr="00B83F86" w:rsidRDefault="00B83F86" w:rsidP="00B83F86">
      <w:pPr>
        <w:spacing w:after="0" w:line="360" w:lineRule="auto"/>
        <w:jc w:val="both"/>
        <w:textAlignment w:val="baseline"/>
        <w:rPr>
          <w:rFonts w:ascii="Times New Roman" w:eastAsia="Times New Roman" w:hAnsi="Times New Roman" w:cs="Times New Roman"/>
          <w:color w:val="000000"/>
          <w:sz w:val="28"/>
          <w:szCs w:val="28"/>
          <w:lang w:eastAsia="ru-RU"/>
        </w:rPr>
      </w:pPr>
    </w:p>
    <w:p w:rsidR="00B83F86" w:rsidRDefault="00B83F86" w:rsidP="00B83F86">
      <w:pPr>
        <w:spacing w:after="0" w:line="360" w:lineRule="auto"/>
        <w:jc w:val="both"/>
        <w:textAlignment w:val="baseline"/>
        <w:rPr>
          <w:rFonts w:ascii="Times New Roman" w:eastAsia="Times New Roman" w:hAnsi="Times New Roman" w:cs="Times New Roman"/>
          <w:color w:val="000000"/>
          <w:sz w:val="28"/>
          <w:szCs w:val="28"/>
          <w:lang w:eastAsia="ru-RU"/>
        </w:rPr>
      </w:pPr>
      <w:r w:rsidRPr="00B83F86">
        <w:rPr>
          <w:rFonts w:ascii="Times New Roman" w:eastAsia="Times New Roman" w:hAnsi="Times New Roman" w:cs="Times New Roman"/>
          <w:color w:val="000000"/>
          <w:sz w:val="28"/>
          <w:szCs w:val="28"/>
          <w:lang w:eastAsia="ru-RU"/>
        </w:rPr>
        <w:t xml:space="preserve">1. Каким </w:t>
      </w:r>
      <w:r>
        <w:rPr>
          <w:rFonts w:ascii="Times New Roman" w:eastAsia="Times New Roman" w:hAnsi="Times New Roman" w:cs="Times New Roman"/>
          <w:color w:val="000000"/>
          <w:sz w:val="28"/>
          <w:szCs w:val="28"/>
          <w:lang w:eastAsia="ru-RU"/>
        </w:rPr>
        <w:t xml:space="preserve">цветом обозначены мужчины? </w:t>
      </w:r>
      <w:r w:rsidRPr="00B83F86">
        <w:rPr>
          <w:rFonts w:ascii="Times New Roman" w:eastAsia="Times New Roman" w:hAnsi="Times New Roman" w:cs="Times New Roman"/>
          <w:color w:val="000000"/>
          <w:sz w:val="28"/>
          <w:szCs w:val="28"/>
          <w:lang w:eastAsia="ru-RU"/>
        </w:rPr>
        <w:br/>
        <w:t>2. В каких единицах представлена информаци</w:t>
      </w:r>
      <w:r>
        <w:rPr>
          <w:rFonts w:ascii="Times New Roman" w:eastAsia="Times New Roman" w:hAnsi="Times New Roman" w:cs="Times New Roman"/>
          <w:color w:val="000000"/>
          <w:sz w:val="28"/>
          <w:szCs w:val="28"/>
          <w:lang w:eastAsia="ru-RU"/>
        </w:rPr>
        <w:t xml:space="preserve">я о численности населения? </w:t>
      </w:r>
      <w:r w:rsidRPr="00B83F86">
        <w:rPr>
          <w:rFonts w:ascii="Times New Roman" w:eastAsia="Times New Roman" w:hAnsi="Times New Roman" w:cs="Times New Roman"/>
          <w:color w:val="000000"/>
          <w:sz w:val="28"/>
          <w:szCs w:val="28"/>
          <w:lang w:eastAsia="ru-RU"/>
        </w:rPr>
        <w:br/>
      </w:r>
      <w:r w:rsidRPr="00B83F86">
        <w:rPr>
          <w:rFonts w:ascii="Times New Roman" w:eastAsia="Times New Roman" w:hAnsi="Times New Roman" w:cs="Times New Roman"/>
          <w:color w:val="000000"/>
          <w:sz w:val="28"/>
          <w:szCs w:val="28"/>
          <w:lang w:eastAsia="ru-RU"/>
        </w:rPr>
        <w:lastRenderedPageBreak/>
        <w:t xml:space="preserve">3. По каким </w:t>
      </w:r>
      <w:r>
        <w:rPr>
          <w:rFonts w:ascii="Times New Roman" w:eastAsia="Times New Roman" w:hAnsi="Times New Roman" w:cs="Times New Roman"/>
          <w:color w:val="000000"/>
          <w:sz w:val="28"/>
          <w:szCs w:val="28"/>
          <w:lang w:eastAsia="ru-RU"/>
        </w:rPr>
        <w:t xml:space="preserve">данным построены пирамиды? </w:t>
      </w:r>
      <w:r w:rsidRPr="00B83F86">
        <w:rPr>
          <w:rFonts w:ascii="Times New Roman" w:eastAsia="Times New Roman" w:hAnsi="Times New Roman" w:cs="Times New Roman"/>
          <w:color w:val="000000"/>
          <w:sz w:val="28"/>
          <w:szCs w:val="28"/>
          <w:lang w:eastAsia="ru-RU"/>
        </w:rPr>
        <w:br/>
        <w:t>4. Как называется данный вид графического отображения информ</w:t>
      </w:r>
      <w:r>
        <w:rPr>
          <w:rFonts w:ascii="Times New Roman" w:eastAsia="Times New Roman" w:hAnsi="Times New Roman" w:cs="Times New Roman"/>
          <w:color w:val="000000"/>
          <w:sz w:val="28"/>
          <w:szCs w:val="28"/>
          <w:lang w:eastAsia="ru-RU"/>
        </w:rPr>
        <w:t xml:space="preserve">ации (одно или два слова)? </w:t>
      </w:r>
      <w:r w:rsidRPr="00B83F86">
        <w:rPr>
          <w:rFonts w:ascii="Times New Roman" w:eastAsia="Times New Roman" w:hAnsi="Times New Roman" w:cs="Times New Roman"/>
          <w:color w:val="000000"/>
          <w:sz w:val="28"/>
          <w:szCs w:val="28"/>
          <w:lang w:eastAsia="ru-RU"/>
        </w:rPr>
        <w:br/>
        <w:t>5. Какая есть необходимость представлять читателю информ</w:t>
      </w:r>
      <w:r>
        <w:rPr>
          <w:rFonts w:ascii="Times New Roman" w:eastAsia="Times New Roman" w:hAnsi="Times New Roman" w:cs="Times New Roman"/>
          <w:color w:val="000000"/>
          <w:sz w:val="28"/>
          <w:szCs w:val="28"/>
          <w:lang w:eastAsia="ru-RU"/>
        </w:rPr>
        <w:t xml:space="preserve">ацию именно в виде пирамиды? </w:t>
      </w:r>
      <w:r w:rsidRPr="00B83F86">
        <w:rPr>
          <w:rFonts w:ascii="Times New Roman" w:eastAsia="Times New Roman" w:hAnsi="Times New Roman" w:cs="Times New Roman"/>
          <w:color w:val="000000"/>
          <w:sz w:val="28"/>
          <w:szCs w:val="28"/>
          <w:lang w:eastAsia="ru-RU"/>
        </w:rPr>
        <w:br/>
        <w:t>6. На ваш возраст приходится провал в численности населения или же "всплес</w:t>
      </w:r>
      <w:r>
        <w:rPr>
          <w:rFonts w:ascii="Times New Roman" w:eastAsia="Times New Roman" w:hAnsi="Times New Roman" w:cs="Times New Roman"/>
          <w:color w:val="000000"/>
          <w:sz w:val="28"/>
          <w:szCs w:val="28"/>
          <w:lang w:eastAsia="ru-RU"/>
        </w:rPr>
        <w:t xml:space="preserve">к"? </w:t>
      </w:r>
      <w:r w:rsidRPr="00B83F86">
        <w:rPr>
          <w:rFonts w:ascii="Times New Roman" w:eastAsia="Times New Roman" w:hAnsi="Times New Roman" w:cs="Times New Roman"/>
          <w:color w:val="000000"/>
          <w:sz w:val="28"/>
          <w:szCs w:val="28"/>
          <w:lang w:eastAsia="ru-RU"/>
        </w:rPr>
        <w:br/>
        <w:t>7. Что вам понадобится, чтобы нарисовать такие же пирамиды своими руками? В какой программе (на каком серви</w:t>
      </w:r>
      <w:r>
        <w:rPr>
          <w:rFonts w:ascii="Times New Roman" w:eastAsia="Times New Roman" w:hAnsi="Times New Roman" w:cs="Times New Roman"/>
          <w:color w:val="000000"/>
          <w:sz w:val="28"/>
          <w:szCs w:val="28"/>
          <w:lang w:eastAsia="ru-RU"/>
        </w:rPr>
        <w:t xml:space="preserve">се) вы можете их нарисовать? </w:t>
      </w:r>
      <w:r w:rsidRPr="00B83F86">
        <w:rPr>
          <w:rFonts w:ascii="Times New Roman" w:eastAsia="Times New Roman" w:hAnsi="Times New Roman" w:cs="Times New Roman"/>
          <w:color w:val="000000"/>
          <w:sz w:val="28"/>
          <w:szCs w:val="28"/>
          <w:lang w:eastAsia="ru-RU"/>
        </w:rPr>
        <w:br/>
        <w:t>8. В каком возрасте и поле наиболее сильно отличаются пирамиды сельско</w:t>
      </w:r>
      <w:r>
        <w:rPr>
          <w:rFonts w:ascii="Times New Roman" w:eastAsia="Times New Roman" w:hAnsi="Times New Roman" w:cs="Times New Roman"/>
          <w:color w:val="000000"/>
          <w:sz w:val="28"/>
          <w:szCs w:val="28"/>
          <w:lang w:eastAsia="ru-RU"/>
        </w:rPr>
        <w:t xml:space="preserve">го и городского населения? </w:t>
      </w:r>
      <w:r w:rsidRPr="00B83F86">
        <w:rPr>
          <w:rFonts w:ascii="Times New Roman" w:eastAsia="Times New Roman" w:hAnsi="Times New Roman" w:cs="Times New Roman"/>
          <w:color w:val="000000"/>
          <w:sz w:val="28"/>
          <w:szCs w:val="28"/>
          <w:lang w:eastAsia="ru-RU"/>
        </w:rPr>
        <w:br/>
        <w:t>9. В нашей стране доля женского населения больше мужской. В каких возрастах перевес женщин в численн</w:t>
      </w:r>
      <w:r>
        <w:rPr>
          <w:rFonts w:ascii="Times New Roman" w:eastAsia="Times New Roman" w:hAnsi="Times New Roman" w:cs="Times New Roman"/>
          <w:color w:val="000000"/>
          <w:sz w:val="28"/>
          <w:szCs w:val="28"/>
          <w:lang w:eastAsia="ru-RU"/>
        </w:rPr>
        <w:t xml:space="preserve">ости становится очевидным? </w:t>
      </w:r>
      <w:r w:rsidRPr="00B83F86">
        <w:rPr>
          <w:rFonts w:ascii="Times New Roman" w:eastAsia="Times New Roman" w:hAnsi="Times New Roman" w:cs="Times New Roman"/>
          <w:color w:val="000000"/>
          <w:sz w:val="28"/>
          <w:szCs w:val="28"/>
          <w:lang w:eastAsia="ru-RU"/>
        </w:rPr>
        <w:br/>
        <w:t>10. Вам необходимо подготовить сообщение по половозрастной структуре населения Беларуси, но вы смогли найти в интернете только эти 3 пирамиды. Исходя только из этой визуальной информации дайте название вашему сообщению, составьте план рассказа, один из пун</w:t>
      </w:r>
      <w:r w:rsidR="00102DA6">
        <w:rPr>
          <w:rFonts w:ascii="Times New Roman" w:eastAsia="Times New Roman" w:hAnsi="Times New Roman" w:cs="Times New Roman"/>
          <w:color w:val="000000"/>
          <w:sz w:val="28"/>
          <w:szCs w:val="28"/>
          <w:lang w:eastAsia="ru-RU"/>
        </w:rPr>
        <w:t xml:space="preserve">ктов плана законспектируйте. </w:t>
      </w:r>
      <w:r w:rsidRPr="00B83F86">
        <w:rPr>
          <w:rFonts w:ascii="Times New Roman" w:eastAsia="Times New Roman" w:hAnsi="Times New Roman" w:cs="Times New Roman"/>
          <w:color w:val="000000"/>
          <w:sz w:val="28"/>
          <w:szCs w:val="28"/>
          <w:lang w:eastAsia="ru-RU"/>
        </w:rPr>
        <w:br/>
        <w:t>11. Спрогнозируйте характер естественного прироста населения в ближайшие десятилетия. Свой отве</w:t>
      </w:r>
      <w:r>
        <w:rPr>
          <w:rFonts w:ascii="Times New Roman" w:eastAsia="Times New Roman" w:hAnsi="Times New Roman" w:cs="Times New Roman"/>
          <w:color w:val="000000"/>
          <w:sz w:val="28"/>
          <w:szCs w:val="28"/>
          <w:lang w:eastAsia="ru-RU"/>
        </w:rPr>
        <w:t xml:space="preserve">т аргументируйте. </w:t>
      </w:r>
    </w:p>
    <w:p w:rsidR="00D60446" w:rsidRDefault="00715C30" w:rsidP="00B83F86">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715C30" w:rsidRDefault="00715C30" w:rsidP="00B83F86">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Вариант 2</w:t>
      </w:r>
    </w:p>
    <w:p w:rsidR="00D60446" w:rsidRDefault="00D60446" w:rsidP="00B83F86">
      <w:pPr>
        <w:spacing w:after="0" w:line="360" w:lineRule="auto"/>
        <w:jc w:val="both"/>
        <w:textAlignment w:val="baseline"/>
        <w:rPr>
          <w:rFonts w:ascii="Times New Roman" w:eastAsia="Times New Roman" w:hAnsi="Times New Roman" w:cs="Times New Roman"/>
          <w:color w:val="000000"/>
          <w:sz w:val="28"/>
          <w:szCs w:val="28"/>
          <w:lang w:eastAsia="ru-RU"/>
        </w:rPr>
      </w:pPr>
      <w:r w:rsidRPr="00D60446">
        <w:rPr>
          <w:rFonts w:ascii="Times New Roman" w:eastAsia="Times New Roman" w:hAnsi="Times New Roman" w:cs="Times New Roman"/>
          <w:color w:val="000000"/>
          <w:sz w:val="28"/>
          <w:szCs w:val="28"/>
          <w:lang w:eastAsia="ru-RU"/>
        </w:rPr>
        <w:lastRenderedPageBreak/>
        <w:drawing>
          <wp:inline distT="0" distB="0" distL="0" distR="0">
            <wp:extent cx="5429250" cy="3400425"/>
            <wp:effectExtent l="19050" t="0" r="0" b="0"/>
            <wp:docPr id="2" name="Рисунок 7" descr="https://pp.userapi.com/c637517/v637517502/27095/4HlmZQyE9J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userapi.com/c637517/v637517502/27095/4HlmZQyE9Jw.jpg"/>
                    <pic:cNvPicPr>
                      <a:picLocks noChangeAspect="1" noChangeArrowheads="1"/>
                    </pic:cNvPicPr>
                  </pic:nvPicPr>
                  <pic:blipFill>
                    <a:blip r:embed="rId23"/>
                    <a:srcRect/>
                    <a:stretch>
                      <a:fillRect/>
                    </a:stretch>
                  </pic:blipFill>
                  <pic:spPr bwMode="auto">
                    <a:xfrm>
                      <a:off x="0" y="0"/>
                      <a:ext cx="5429250" cy="3400425"/>
                    </a:xfrm>
                    <a:prstGeom prst="rect">
                      <a:avLst/>
                    </a:prstGeom>
                    <a:noFill/>
                    <a:ln w="9525">
                      <a:noFill/>
                      <a:miter lim="800000"/>
                      <a:headEnd/>
                      <a:tailEnd/>
                    </a:ln>
                  </pic:spPr>
                </pic:pic>
              </a:graphicData>
            </a:graphic>
          </wp:inline>
        </w:drawing>
      </w:r>
    </w:p>
    <w:p w:rsidR="00715C30" w:rsidRPr="00715C30" w:rsidRDefault="00715C30" w:rsidP="00D60446">
      <w:pPr>
        <w:spacing w:after="0" w:line="360" w:lineRule="auto"/>
        <w:textAlignment w:val="baseline"/>
        <w:rPr>
          <w:rFonts w:ascii="Times New Roman" w:eastAsia="Times New Roman" w:hAnsi="Times New Roman" w:cs="Times New Roman"/>
          <w:color w:val="000000"/>
          <w:sz w:val="28"/>
          <w:szCs w:val="28"/>
          <w:lang w:eastAsia="ru-RU"/>
        </w:rPr>
      </w:pPr>
      <w:r w:rsidRPr="00715C30">
        <w:rPr>
          <w:rFonts w:ascii="Times New Roman" w:eastAsia="Times New Roman" w:hAnsi="Times New Roman" w:cs="Times New Roman"/>
          <w:color w:val="000000"/>
          <w:sz w:val="28"/>
          <w:szCs w:val="28"/>
          <w:lang w:eastAsia="ru-RU"/>
        </w:rPr>
        <w:t>Возрастная структура населения</w:t>
      </w:r>
    </w:p>
    <w:p w:rsidR="00715C30" w:rsidRPr="00715C30" w:rsidRDefault="00715C30" w:rsidP="00D60446">
      <w:pPr>
        <w:spacing w:after="0" w:line="360" w:lineRule="auto"/>
        <w:textAlignment w:val="baseline"/>
        <w:rPr>
          <w:rFonts w:ascii="Times New Roman" w:eastAsia="Times New Roman" w:hAnsi="Times New Roman" w:cs="Times New Roman"/>
          <w:color w:val="000000"/>
          <w:sz w:val="28"/>
          <w:szCs w:val="28"/>
          <w:lang w:eastAsia="ru-RU"/>
        </w:rPr>
      </w:pPr>
      <w:r w:rsidRPr="00715C30">
        <w:rPr>
          <w:rFonts w:ascii="Times New Roman" w:eastAsia="Times New Roman" w:hAnsi="Times New Roman" w:cs="Times New Roman"/>
          <w:color w:val="000000"/>
          <w:sz w:val="28"/>
          <w:szCs w:val="28"/>
          <w:lang w:eastAsia="ru-RU"/>
        </w:rPr>
        <w:t xml:space="preserve">1. Доля какой возрастной категории самая большая в населении? </w:t>
      </w:r>
    </w:p>
    <w:p w:rsidR="00715C30" w:rsidRPr="00715C30" w:rsidRDefault="00715C30" w:rsidP="00D60446">
      <w:pPr>
        <w:spacing w:after="0" w:line="360" w:lineRule="auto"/>
        <w:textAlignment w:val="baseline"/>
        <w:rPr>
          <w:rFonts w:ascii="Times New Roman" w:eastAsia="Times New Roman" w:hAnsi="Times New Roman" w:cs="Times New Roman"/>
          <w:color w:val="000000"/>
          <w:sz w:val="28"/>
          <w:szCs w:val="28"/>
          <w:lang w:eastAsia="ru-RU"/>
        </w:rPr>
      </w:pPr>
      <w:r w:rsidRPr="00715C30">
        <w:rPr>
          <w:rFonts w:ascii="Times New Roman" w:eastAsia="Times New Roman" w:hAnsi="Times New Roman" w:cs="Times New Roman"/>
          <w:color w:val="000000"/>
          <w:sz w:val="28"/>
          <w:szCs w:val="28"/>
          <w:lang w:eastAsia="ru-RU"/>
        </w:rPr>
        <w:t xml:space="preserve">2. 21,6 - в какой  возрастной категории расположена  эта цифра ? </w:t>
      </w:r>
    </w:p>
    <w:p w:rsidR="00715C30" w:rsidRPr="00715C30" w:rsidRDefault="00715C30" w:rsidP="00D60446">
      <w:pPr>
        <w:spacing w:after="0" w:line="360" w:lineRule="auto"/>
        <w:textAlignment w:val="baseline"/>
        <w:rPr>
          <w:rFonts w:ascii="Times New Roman" w:eastAsia="Times New Roman" w:hAnsi="Times New Roman" w:cs="Times New Roman"/>
          <w:color w:val="000000"/>
          <w:sz w:val="28"/>
          <w:szCs w:val="28"/>
          <w:lang w:eastAsia="ru-RU"/>
        </w:rPr>
      </w:pPr>
      <w:r w:rsidRPr="00715C30">
        <w:rPr>
          <w:rFonts w:ascii="Times New Roman" w:eastAsia="Times New Roman" w:hAnsi="Times New Roman" w:cs="Times New Roman"/>
          <w:color w:val="000000"/>
          <w:sz w:val="28"/>
          <w:szCs w:val="28"/>
          <w:lang w:eastAsia="ru-RU"/>
        </w:rPr>
        <w:t xml:space="preserve">3. К какой возрастной категории относитесь вы, ваши родители? </w:t>
      </w:r>
    </w:p>
    <w:p w:rsidR="00715C30" w:rsidRPr="00715C30" w:rsidRDefault="00715C30" w:rsidP="00D60446">
      <w:pPr>
        <w:spacing w:after="0" w:line="360" w:lineRule="auto"/>
        <w:textAlignment w:val="baseline"/>
        <w:rPr>
          <w:rFonts w:ascii="Times New Roman" w:eastAsia="Times New Roman" w:hAnsi="Times New Roman" w:cs="Times New Roman"/>
          <w:color w:val="000000"/>
          <w:sz w:val="28"/>
          <w:szCs w:val="28"/>
          <w:lang w:eastAsia="ru-RU"/>
        </w:rPr>
      </w:pPr>
      <w:r w:rsidRPr="00715C30">
        <w:rPr>
          <w:rFonts w:ascii="Times New Roman" w:eastAsia="Times New Roman" w:hAnsi="Times New Roman" w:cs="Times New Roman"/>
          <w:color w:val="000000"/>
          <w:sz w:val="28"/>
          <w:szCs w:val="28"/>
          <w:lang w:eastAsia="ru-RU"/>
        </w:rPr>
        <w:t xml:space="preserve">4. К какой возрастной категории можно отнести безработных? </w:t>
      </w:r>
    </w:p>
    <w:p w:rsidR="00715C30" w:rsidRPr="00715C30" w:rsidRDefault="00715C30" w:rsidP="00D60446">
      <w:pPr>
        <w:spacing w:after="0" w:line="360" w:lineRule="auto"/>
        <w:textAlignment w:val="baseline"/>
        <w:rPr>
          <w:rFonts w:ascii="Times New Roman" w:eastAsia="Times New Roman" w:hAnsi="Times New Roman" w:cs="Times New Roman"/>
          <w:color w:val="000000"/>
          <w:sz w:val="28"/>
          <w:szCs w:val="28"/>
          <w:lang w:eastAsia="ru-RU"/>
        </w:rPr>
      </w:pPr>
      <w:r w:rsidRPr="00715C30">
        <w:rPr>
          <w:rFonts w:ascii="Times New Roman" w:eastAsia="Times New Roman" w:hAnsi="Times New Roman" w:cs="Times New Roman"/>
          <w:color w:val="000000"/>
          <w:sz w:val="28"/>
          <w:szCs w:val="28"/>
          <w:lang w:eastAsia="ru-RU"/>
        </w:rPr>
        <w:t xml:space="preserve">5. Изобразите часть диаграммы (1999 и 2000 год) используя и указав свой масштаб и не используя цвета и чтобы диаграмма не потеряла в наглядности и информативности </w:t>
      </w:r>
      <w:r w:rsidR="00D60446">
        <w:rPr>
          <w:rFonts w:ascii="Times New Roman" w:eastAsia="Times New Roman" w:hAnsi="Times New Roman" w:cs="Times New Roman"/>
          <w:color w:val="000000"/>
          <w:sz w:val="28"/>
          <w:szCs w:val="28"/>
          <w:lang w:eastAsia="ru-RU"/>
        </w:rPr>
        <w:t>.</w:t>
      </w:r>
    </w:p>
    <w:p w:rsidR="00715C30" w:rsidRPr="00715C30" w:rsidRDefault="00D60446" w:rsidP="00D60446">
      <w:pPr>
        <w:spacing w:after="0" w:line="36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Порасс</w:t>
      </w:r>
      <w:r w:rsidR="00715C30" w:rsidRPr="00715C30">
        <w:rPr>
          <w:rFonts w:ascii="Times New Roman" w:eastAsia="Times New Roman" w:hAnsi="Times New Roman" w:cs="Times New Roman"/>
          <w:color w:val="000000"/>
          <w:sz w:val="28"/>
          <w:szCs w:val="28"/>
          <w:lang w:eastAsia="ru-RU"/>
        </w:rPr>
        <w:t>уждайте</w:t>
      </w:r>
      <w:r>
        <w:rPr>
          <w:rFonts w:ascii="Times New Roman" w:eastAsia="Times New Roman" w:hAnsi="Times New Roman" w:cs="Times New Roman"/>
          <w:color w:val="000000"/>
          <w:sz w:val="28"/>
          <w:szCs w:val="28"/>
          <w:lang w:eastAsia="ru-RU"/>
        </w:rPr>
        <w:t xml:space="preserve"> </w:t>
      </w:r>
      <w:r w:rsidR="00715C30" w:rsidRPr="00715C30">
        <w:rPr>
          <w:rFonts w:ascii="Times New Roman" w:eastAsia="Times New Roman" w:hAnsi="Times New Roman" w:cs="Times New Roman"/>
          <w:color w:val="000000"/>
          <w:sz w:val="28"/>
          <w:szCs w:val="28"/>
          <w:lang w:eastAsia="ru-RU"/>
        </w:rPr>
        <w:t xml:space="preserve"> как изменились доли указанных возрастов в населении? </w:t>
      </w:r>
    </w:p>
    <w:p w:rsidR="00715C30" w:rsidRPr="00715C30" w:rsidRDefault="00715C30" w:rsidP="00D60446">
      <w:pPr>
        <w:spacing w:after="0" w:line="360" w:lineRule="auto"/>
        <w:textAlignment w:val="baseline"/>
        <w:rPr>
          <w:rFonts w:ascii="Times New Roman" w:eastAsia="Times New Roman" w:hAnsi="Times New Roman" w:cs="Times New Roman"/>
          <w:color w:val="000000"/>
          <w:sz w:val="28"/>
          <w:szCs w:val="28"/>
          <w:lang w:eastAsia="ru-RU"/>
        </w:rPr>
      </w:pPr>
      <w:r w:rsidRPr="00715C30">
        <w:rPr>
          <w:rFonts w:ascii="Times New Roman" w:eastAsia="Times New Roman" w:hAnsi="Times New Roman" w:cs="Times New Roman"/>
          <w:color w:val="000000"/>
          <w:sz w:val="28"/>
          <w:szCs w:val="28"/>
          <w:lang w:eastAsia="ru-RU"/>
        </w:rPr>
        <w:t xml:space="preserve">7. Представьте диаграмму в любом другом графическом виде, без существенных потерь в наглядности и информативности </w:t>
      </w:r>
      <w:r w:rsidR="00D60446">
        <w:rPr>
          <w:rFonts w:ascii="Times New Roman" w:eastAsia="Times New Roman" w:hAnsi="Times New Roman" w:cs="Times New Roman"/>
          <w:color w:val="000000"/>
          <w:sz w:val="28"/>
          <w:szCs w:val="28"/>
          <w:lang w:eastAsia="ru-RU"/>
        </w:rPr>
        <w:t>.</w:t>
      </w:r>
    </w:p>
    <w:p w:rsidR="00715C30" w:rsidRDefault="00715C30" w:rsidP="00D60446">
      <w:pPr>
        <w:spacing w:after="0" w:line="360" w:lineRule="auto"/>
        <w:textAlignment w:val="baseline"/>
        <w:rPr>
          <w:rFonts w:ascii="Times New Roman" w:eastAsia="Times New Roman" w:hAnsi="Times New Roman" w:cs="Times New Roman"/>
          <w:color w:val="000000"/>
          <w:sz w:val="28"/>
          <w:szCs w:val="28"/>
          <w:lang w:eastAsia="ru-RU"/>
        </w:rPr>
      </w:pPr>
      <w:r w:rsidRPr="00715C30">
        <w:rPr>
          <w:rFonts w:ascii="Times New Roman" w:eastAsia="Times New Roman" w:hAnsi="Times New Roman" w:cs="Times New Roman"/>
          <w:color w:val="000000"/>
          <w:sz w:val="28"/>
          <w:szCs w:val="28"/>
          <w:lang w:eastAsia="ru-RU"/>
        </w:rPr>
        <w:t xml:space="preserve">8. Аргументируйте, положительный или отрицательный характер носят произошедшие изменения. </w:t>
      </w:r>
    </w:p>
    <w:p w:rsidR="00D1654B" w:rsidRDefault="00D1654B" w:rsidP="00D60446">
      <w:pPr>
        <w:spacing w:after="0" w:line="360" w:lineRule="auto"/>
        <w:textAlignment w:val="baseline"/>
        <w:rPr>
          <w:rFonts w:ascii="Times New Roman" w:eastAsia="Times New Roman" w:hAnsi="Times New Roman" w:cs="Times New Roman"/>
          <w:color w:val="000000"/>
          <w:sz w:val="28"/>
          <w:szCs w:val="28"/>
          <w:lang w:eastAsia="ru-RU"/>
        </w:rPr>
      </w:pPr>
    </w:p>
    <w:p w:rsidR="00D1654B" w:rsidRDefault="00D1654B" w:rsidP="00D60446">
      <w:pPr>
        <w:spacing w:after="0" w:line="360" w:lineRule="auto"/>
        <w:textAlignment w:val="baseline"/>
        <w:rPr>
          <w:rFonts w:ascii="Times New Roman" w:eastAsia="Times New Roman" w:hAnsi="Times New Roman" w:cs="Times New Roman"/>
          <w:b/>
          <w:color w:val="000000"/>
          <w:sz w:val="32"/>
          <w:szCs w:val="32"/>
          <w:lang w:eastAsia="ru-RU"/>
        </w:rPr>
      </w:pPr>
      <w:r w:rsidRPr="00D1654B">
        <w:rPr>
          <w:rFonts w:ascii="Times New Roman" w:eastAsia="Times New Roman" w:hAnsi="Times New Roman" w:cs="Times New Roman"/>
          <w:b/>
          <w:color w:val="000000"/>
          <w:sz w:val="32"/>
          <w:szCs w:val="32"/>
          <w:lang w:eastAsia="ru-RU"/>
        </w:rPr>
        <w:t>П</w:t>
      </w:r>
      <w:r w:rsidR="00D028DE">
        <w:rPr>
          <w:rFonts w:ascii="Times New Roman" w:eastAsia="Times New Roman" w:hAnsi="Times New Roman" w:cs="Times New Roman"/>
          <w:b/>
          <w:color w:val="000000"/>
          <w:sz w:val="32"/>
          <w:szCs w:val="32"/>
          <w:lang w:eastAsia="ru-RU"/>
        </w:rPr>
        <w:t>риложение №3</w:t>
      </w:r>
      <w:r>
        <w:rPr>
          <w:rFonts w:ascii="Times New Roman" w:eastAsia="Times New Roman" w:hAnsi="Times New Roman" w:cs="Times New Roman"/>
          <w:b/>
          <w:color w:val="000000"/>
          <w:sz w:val="32"/>
          <w:szCs w:val="32"/>
          <w:lang w:eastAsia="ru-RU"/>
        </w:rPr>
        <w:t xml:space="preserve">. Задания в формате </w:t>
      </w:r>
      <w:r w:rsidRPr="00D1654B">
        <w:rPr>
          <w:rFonts w:ascii="Times New Roman" w:eastAsia="Times New Roman" w:hAnsi="Times New Roman" w:cs="Times New Roman"/>
          <w:b/>
          <w:color w:val="000000"/>
          <w:sz w:val="32"/>
          <w:szCs w:val="32"/>
          <w:lang w:eastAsia="ru-RU"/>
        </w:rPr>
        <w:t>рерайт</w:t>
      </w:r>
      <w:r>
        <w:rPr>
          <w:rFonts w:ascii="Times New Roman" w:eastAsia="Times New Roman" w:hAnsi="Times New Roman" w:cs="Times New Roman"/>
          <w:b/>
          <w:color w:val="000000"/>
          <w:sz w:val="32"/>
          <w:szCs w:val="32"/>
          <w:lang w:eastAsia="ru-RU"/>
        </w:rPr>
        <w:t xml:space="preserve"> </w:t>
      </w:r>
      <w:r w:rsidRPr="00D1654B">
        <w:rPr>
          <w:rFonts w:ascii="Times New Roman" w:eastAsia="Times New Roman" w:hAnsi="Times New Roman" w:cs="Times New Roman"/>
          <w:b/>
          <w:color w:val="000000"/>
          <w:sz w:val="32"/>
          <w:szCs w:val="32"/>
          <w:lang w:eastAsia="ru-RU"/>
        </w:rPr>
        <w:t>текста</w:t>
      </w:r>
      <w:r>
        <w:rPr>
          <w:rFonts w:ascii="Times New Roman" w:eastAsia="Times New Roman" w:hAnsi="Times New Roman" w:cs="Times New Roman"/>
          <w:b/>
          <w:color w:val="000000"/>
          <w:sz w:val="32"/>
          <w:szCs w:val="32"/>
          <w:lang w:eastAsia="ru-RU"/>
        </w:rPr>
        <w:t xml:space="preserve"> </w:t>
      </w:r>
      <w:r w:rsidRPr="00D1654B">
        <w:rPr>
          <w:rFonts w:ascii="Times New Roman" w:eastAsia="Times New Roman" w:hAnsi="Times New Roman" w:cs="Times New Roman"/>
          <w:b/>
          <w:color w:val="000000"/>
          <w:sz w:val="32"/>
          <w:szCs w:val="32"/>
          <w:lang w:eastAsia="ru-RU"/>
        </w:rPr>
        <w:t>+фото+видео+вопросы</w:t>
      </w:r>
    </w:p>
    <w:p w:rsidR="00D1654B" w:rsidRDefault="00D1654B" w:rsidP="00D60446">
      <w:pPr>
        <w:spacing w:after="0" w:line="360" w:lineRule="auto"/>
        <w:textAlignment w:val="baseline"/>
        <w:rPr>
          <w:rFonts w:ascii="Times New Roman" w:eastAsia="Times New Roman" w:hAnsi="Times New Roman" w:cs="Times New Roman"/>
          <w:b/>
          <w:color w:val="000000"/>
          <w:sz w:val="32"/>
          <w:szCs w:val="32"/>
          <w:lang w:eastAsia="ru-RU"/>
        </w:rPr>
      </w:pPr>
    </w:p>
    <w:p w:rsidR="00D1654B" w:rsidRDefault="00D1654B" w:rsidP="00D60446">
      <w:pPr>
        <w:spacing w:after="0" w:line="360" w:lineRule="auto"/>
        <w:textAlignment w:val="baseline"/>
        <w:rPr>
          <w:rFonts w:ascii="Times New Roman" w:eastAsia="Times New Roman" w:hAnsi="Times New Roman" w:cs="Times New Roman"/>
          <w:b/>
          <w:color w:val="000000"/>
          <w:sz w:val="32"/>
          <w:szCs w:val="32"/>
          <w:lang w:eastAsia="ru-RU"/>
        </w:rPr>
      </w:pPr>
      <w:r>
        <w:rPr>
          <w:noProof/>
          <w:lang w:eastAsia="ru-RU"/>
        </w:rPr>
        <w:lastRenderedPageBreak/>
        <w:drawing>
          <wp:inline distT="0" distB="0" distL="0" distR="0">
            <wp:extent cx="6031230" cy="4523423"/>
            <wp:effectExtent l="19050" t="0" r="7620" b="0"/>
            <wp:docPr id="10" name="Рисунок 10" descr="https://pp.userapi.com/c837526/v837526502/224fd/Xx0GtyOr3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p.userapi.com/c837526/v837526502/224fd/Xx0GtyOr3Nc.jpg"/>
                    <pic:cNvPicPr>
                      <a:picLocks noChangeAspect="1" noChangeArrowheads="1"/>
                    </pic:cNvPicPr>
                  </pic:nvPicPr>
                  <pic:blipFill>
                    <a:blip r:embed="rId24"/>
                    <a:srcRect/>
                    <a:stretch>
                      <a:fillRect/>
                    </a:stretch>
                  </pic:blipFill>
                  <pic:spPr bwMode="auto">
                    <a:xfrm>
                      <a:off x="0" y="0"/>
                      <a:ext cx="6031230" cy="4523423"/>
                    </a:xfrm>
                    <a:prstGeom prst="rect">
                      <a:avLst/>
                    </a:prstGeom>
                    <a:noFill/>
                    <a:ln w="9525">
                      <a:noFill/>
                      <a:miter lim="800000"/>
                      <a:headEnd/>
                      <a:tailEnd/>
                    </a:ln>
                  </pic:spPr>
                </pic:pic>
              </a:graphicData>
            </a:graphic>
          </wp:inline>
        </w:drawing>
      </w:r>
    </w:p>
    <w:p w:rsidR="00D1654B" w:rsidRPr="00D1654B" w:rsidRDefault="00D1654B" w:rsidP="00D60446">
      <w:pPr>
        <w:spacing w:after="0" w:line="360" w:lineRule="auto"/>
        <w:textAlignment w:val="baseline"/>
        <w:rPr>
          <w:rFonts w:ascii="Times New Roman" w:eastAsia="Times New Roman" w:hAnsi="Times New Roman" w:cs="Times New Roman"/>
          <w:b/>
          <w:color w:val="000000"/>
          <w:sz w:val="32"/>
          <w:szCs w:val="32"/>
          <w:lang w:eastAsia="ru-RU"/>
        </w:rPr>
      </w:pPr>
    </w:p>
    <w:p w:rsidR="00B83F86" w:rsidRDefault="00B83F86" w:rsidP="00B83F86">
      <w:pPr>
        <w:spacing w:after="0" w:line="360" w:lineRule="auto"/>
        <w:jc w:val="both"/>
        <w:textAlignment w:val="baseline"/>
        <w:rPr>
          <w:rFonts w:ascii="Times New Roman" w:eastAsia="Times New Roman" w:hAnsi="Times New Roman" w:cs="Times New Roman"/>
          <w:b/>
          <w:color w:val="000000"/>
          <w:sz w:val="32"/>
          <w:szCs w:val="32"/>
          <w:lang w:eastAsia="ru-RU"/>
        </w:rPr>
      </w:pPr>
      <w:r w:rsidRPr="00B83F86">
        <w:rPr>
          <w:rFonts w:ascii="Times New Roman" w:eastAsia="Times New Roman" w:hAnsi="Times New Roman" w:cs="Times New Roman"/>
          <w:b/>
          <w:color w:val="000000"/>
          <w:sz w:val="32"/>
          <w:szCs w:val="32"/>
          <w:lang w:eastAsia="ru-RU"/>
        </w:rPr>
        <w:t> </w:t>
      </w:r>
    </w:p>
    <w:p w:rsidR="00715C30" w:rsidRPr="00B83F86" w:rsidRDefault="00715C30" w:rsidP="00B83F86">
      <w:pPr>
        <w:spacing w:after="0" w:line="360" w:lineRule="auto"/>
        <w:jc w:val="both"/>
        <w:textAlignment w:val="baseline"/>
        <w:rPr>
          <w:rFonts w:ascii="Times New Roman" w:eastAsia="Times New Roman" w:hAnsi="Times New Roman" w:cs="Times New Roman"/>
          <w:b/>
          <w:color w:val="000000"/>
          <w:sz w:val="32"/>
          <w:szCs w:val="32"/>
          <w:lang w:eastAsia="ru-RU"/>
        </w:rPr>
      </w:pPr>
    </w:p>
    <w:p w:rsidR="00B83F86" w:rsidRPr="00B83F86" w:rsidRDefault="00B83F86" w:rsidP="00B83F86">
      <w:pPr>
        <w:spacing w:after="0" w:line="360" w:lineRule="auto"/>
        <w:jc w:val="both"/>
        <w:textAlignment w:val="baseline"/>
        <w:rPr>
          <w:rFonts w:ascii="Times New Roman" w:eastAsia="Times New Roman" w:hAnsi="Times New Roman" w:cs="Times New Roman"/>
          <w:b/>
          <w:color w:val="000000"/>
          <w:sz w:val="32"/>
          <w:szCs w:val="32"/>
          <w:lang w:eastAsia="ru-RU"/>
        </w:rPr>
      </w:pPr>
    </w:p>
    <w:p w:rsidR="001D3DB2" w:rsidRDefault="001D3DB2" w:rsidP="00307760">
      <w:pPr>
        <w:spacing w:after="0" w:line="360" w:lineRule="auto"/>
        <w:ind w:left="720"/>
        <w:jc w:val="both"/>
        <w:textAlignment w:val="baseline"/>
        <w:rPr>
          <w:rFonts w:ascii="Times New Roman" w:eastAsia="Times New Roman" w:hAnsi="Times New Roman" w:cs="Times New Roman"/>
          <w:b/>
          <w:sz w:val="32"/>
          <w:szCs w:val="32"/>
          <w:lang w:eastAsia="ru-RU"/>
        </w:rPr>
      </w:pPr>
      <w:r w:rsidRPr="001D3DB2">
        <w:rPr>
          <w:rFonts w:ascii="Times New Roman" w:eastAsia="Times New Roman" w:hAnsi="Times New Roman" w:cs="Times New Roman"/>
          <w:b/>
          <w:sz w:val="32"/>
          <w:szCs w:val="32"/>
          <w:lang w:eastAsia="ru-RU"/>
        </w:rPr>
        <w:t>Приложение №</w:t>
      </w:r>
      <w:r w:rsidR="00D028DE">
        <w:rPr>
          <w:rFonts w:ascii="Times New Roman" w:eastAsia="Times New Roman" w:hAnsi="Times New Roman" w:cs="Times New Roman"/>
          <w:b/>
          <w:sz w:val="32"/>
          <w:szCs w:val="32"/>
          <w:lang w:eastAsia="ru-RU"/>
        </w:rPr>
        <w:t>4</w:t>
      </w:r>
      <w:r w:rsidRPr="001D3DB2">
        <w:rPr>
          <w:rFonts w:ascii="Times New Roman" w:eastAsia="Times New Roman" w:hAnsi="Times New Roman" w:cs="Times New Roman"/>
          <w:b/>
          <w:sz w:val="32"/>
          <w:szCs w:val="32"/>
          <w:lang w:eastAsia="ru-RU"/>
        </w:rPr>
        <w:t xml:space="preserve">. Онлайн игра </w:t>
      </w:r>
      <w:r w:rsidRPr="001D3DB2">
        <w:rPr>
          <w:rFonts w:ascii="Times New Roman" w:eastAsia="Times New Roman" w:hAnsi="Times New Roman" w:cs="Times New Roman"/>
          <w:b/>
          <w:sz w:val="32"/>
          <w:szCs w:val="32"/>
          <w:lang w:val="en-US" w:eastAsia="ru-RU"/>
        </w:rPr>
        <w:t>PRA</w:t>
      </w:r>
      <w:r w:rsidRPr="001D3DB2">
        <w:rPr>
          <w:rFonts w:ascii="Times New Roman" w:eastAsia="Times New Roman" w:hAnsi="Times New Roman" w:cs="Times New Roman"/>
          <w:b/>
          <w:sz w:val="32"/>
          <w:szCs w:val="32"/>
          <w:lang w:eastAsia="ru-RU"/>
        </w:rPr>
        <w:t xml:space="preserve"> Беларусь</w:t>
      </w:r>
    </w:p>
    <w:p w:rsidR="001D3DB2" w:rsidRDefault="001D3DB2" w:rsidP="00307760">
      <w:pPr>
        <w:spacing w:after="0" w:line="360" w:lineRule="auto"/>
        <w:ind w:left="720"/>
        <w:jc w:val="both"/>
        <w:textAlignment w:val="baseline"/>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lastRenderedPageBreak/>
        <w:drawing>
          <wp:inline distT="0" distB="0" distL="0" distR="0">
            <wp:extent cx="5856812" cy="63912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5856812" cy="6391275"/>
                    </a:xfrm>
                    <a:prstGeom prst="rect">
                      <a:avLst/>
                    </a:prstGeom>
                    <a:noFill/>
                    <a:ln w="9525">
                      <a:noFill/>
                      <a:miter lim="800000"/>
                      <a:headEnd/>
                      <a:tailEnd/>
                    </a:ln>
                  </pic:spPr>
                </pic:pic>
              </a:graphicData>
            </a:graphic>
          </wp:inline>
        </w:drawing>
      </w:r>
    </w:p>
    <w:p w:rsidR="001D3DB2" w:rsidRPr="001D3DB2" w:rsidRDefault="001D3DB2" w:rsidP="00307760">
      <w:pPr>
        <w:spacing w:after="0" w:line="360" w:lineRule="auto"/>
        <w:ind w:left="720"/>
        <w:jc w:val="both"/>
        <w:textAlignment w:val="baseline"/>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lastRenderedPageBreak/>
        <w:drawing>
          <wp:inline distT="0" distB="0" distL="0" distR="0">
            <wp:extent cx="5793484" cy="53816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5793484" cy="5381625"/>
                    </a:xfrm>
                    <a:prstGeom prst="rect">
                      <a:avLst/>
                    </a:prstGeom>
                    <a:noFill/>
                    <a:ln w="9525">
                      <a:noFill/>
                      <a:miter lim="800000"/>
                      <a:headEnd/>
                      <a:tailEnd/>
                    </a:ln>
                  </pic:spPr>
                </pic:pic>
              </a:graphicData>
            </a:graphic>
          </wp:inline>
        </w:drawing>
      </w:r>
    </w:p>
    <w:p w:rsidR="00585E1F" w:rsidRPr="00307760" w:rsidRDefault="008E0017" w:rsidP="00307760">
      <w:pPr>
        <w:spacing w:after="0" w:line="360" w:lineRule="auto"/>
        <w:ind w:left="720"/>
        <w:jc w:val="both"/>
        <w:textAlignment w:val="baseline"/>
        <w:rPr>
          <w:rFonts w:ascii="Times New Roman" w:eastAsia="Times New Roman" w:hAnsi="Times New Roman" w:cs="Times New Roman"/>
          <w:color w:val="000000"/>
          <w:sz w:val="28"/>
          <w:szCs w:val="28"/>
          <w:lang w:eastAsia="ru-RU"/>
        </w:rPr>
      </w:pPr>
      <w:r w:rsidRPr="00307760">
        <w:rPr>
          <w:rFonts w:ascii="Times New Roman" w:eastAsia="Times New Roman" w:hAnsi="Times New Roman" w:cs="Times New Roman"/>
          <w:sz w:val="28"/>
          <w:szCs w:val="28"/>
          <w:lang w:eastAsia="ru-RU"/>
        </w:rPr>
        <w:br/>
      </w:r>
      <w:r w:rsidRPr="00307760">
        <w:rPr>
          <w:rFonts w:ascii="Times New Roman" w:eastAsia="Times New Roman" w:hAnsi="Times New Roman" w:cs="Times New Roman"/>
          <w:sz w:val="28"/>
          <w:szCs w:val="28"/>
          <w:lang w:eastAsia="ru-RU"/>
        </w:rPr>
        <w:br/>
      </w:r>
    </w:p>
    <w:sectPr w:rsidR="00585E1F" w:rsidRPr="00307760" w:rsidSect="00755080">
      <w:footerReference w:type="default" r:id="rId27"/>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1D5" w:rsidRDefault="007441D5" w:rsidP="00755080">
      <w:pPr>
        <w:spacing w:after="0" w:line="240" w:lineRule="auto"/>
      </w:pPr>
      <w:r>
        <w:separator/>
      </w:r>
    </w:p>
  </w:endnote>
  <w:endnote w:type="continuationSeparator" w:id="1">
    <w:p w:rsidR="007441D5" w:rsidRDefault="007441D5" w:rsidP="00755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423874"/>
    </w:sdtPr>
    <w:sdtContent>
      <w:p w:rsidR="00755080" w:rsidRDefault="00BB5A99">
        <w:pPr>
          <w:pStyle w:val="a7"/>
          <w:jc w:val="right"/>
        </w:pPr>
        <w:r>
          <w:fldChar w:fldCharType="begin"/>
        </w:r>
        <w:r w:rsidR="00755080">
          <w:instrText>PAGE   \* MERGEFORMAT</w:instrText>
        </w:r>
        <w:r>
          <w:fldChar w:fldCharType="separate"/>
        </w:r>
        <w:r w:rsidR="00D028DE">
          <w:rPr>
            <w:noProof/>
          </w:rPr>
          <w:t>20</w:t>
        </w:r>
        <w:r>
          <w:fldChar w:fldCharType="end"/>
        </w:r>
      </w:p>
    </w:sdtContent>
  </w:sdt>
  <w:p w:rsidR="00755080" w:rsidRDefault="007550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1D5" w:rsidRDefault="007441D5" w:rsidP="00755080">
      <w:pPr>
        <w:spacing w:after="0" w:line="240" w:lineRule="auto"/>
      </w:pPr>
      <w:r>
        <w:separator/>
      </w:r>
    </w:p>
  </w:footnote>
  <w:footnote w:type="continuationSeparator" w:id="1">
    <w:p w:rsidR="007441D5" w:rsidRDefault="007441D5" w:rsidP="00755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715E"/>
    <w:multiLevelType w:val="hybridMultilevel"/>
    <w:tmpl w:val="2C0C1B48"/>
    <w:lvl w:ilvl="0" w:tplc="41386A4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3B0D78"/>
    <w:multiLevelType w:val="multilevel"/>
    <w:tmpl w:val="3D1E242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00684"/>
    <w:multiLevelType w:val="multilevel"/>
    <w:tmpl w:val="619E54A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623BCA"/>
    <w:multiLevelType w:val="hybridMultilevel"/>
    <w:tmpl w:val="3E885E86"/>
    <w:lvl w:ilvl="0" w:tplc="3DB6CE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1F6899"/>
    <w:multiLevelType w:val="multilevel"/>
    <w:tmpl w:val="F1A6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BC6EAC"/>
    <w:multiLevelType w:val="multilevel"/>
    <w:tmpl w:val="3850C27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42394F"/>
    <w:multiLevelType w:val="hybridMultilevel"/>
    <w:tmpl w:val="460CBA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CC7020"/>
    <w:multiLevelType w:val="multilevel"/>
    <w:tmpl w:val="90FA7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E461F0"/>
    <w:multiLevelType w:val="hybridMultilevel"/>
    <w:tmpl w:val="1A3E3326"/>
    <w:lvl w:ilvl="0" w:tplc="DB2CE1F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6253BBB"/>
    <w:multiLevelType w:val="multilevel"/>
    <w:tmpl w:val="8E061C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661D5D"/>
    <w:multiLevelType w:val="hybridMultilevel"/>
    <w:tmpl w:val="0C64B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67A10"/>
    <w:multiLevelType w:val="multilevel"/>
    <w:tmpl w:val="09D45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B270D2"/>
    <w:multiLevelType w:val="multilevel"/>
    <w:tmpl w:val="00B4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E54BA"/>
    <w:multiLevelType w:val="multilevel"/>
    <w:tmpl w:val="491C4D3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5C417EFD"/>
    <w:multiLevelType w:val="hybridMultilevel"/>
    <w:tmpl w:val="52B2DF7A"/>
    <w:lvl w:ilvl="0" w:tplc="305489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0A74176"/>
    <w:multiLevelType w:val="multilevel"/>
    <w:tmpl w:val="0D9EA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1B7E7F"/>
    <w:multiLevelType w:val="multilevel"/>
    <w:tmpl w:val="3CB8B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A24183"/>
    <w:multiLevelType w:val="multilevel"/>
    <w:tmpl w:val="F89C181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F7301C"/>
    <w:multiLevelType w:val="multilevel"/>
    <w:tmpl w:val="B18262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552232"/>
    <w:multiLevelType w:val="multilevel"/>
    <w:tmpl w:val="424E3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1F3F7B"/>
    <w:multiLevelType w:val="multilevel"/>
    <w:tmpl w:val="382A13F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lvlOverride w:ilvl="0">
      <w:lvl w:ilvl="0">
        <w:numFmt w:val="decimal"/>
        <w:lvlText w:val=""/>
        <w:lvlJc w:val="left"/>
      </w:lvl>
    </w:lvlOverride>
    <w:lvlOverride w:ilvl="1">
      <w:lvl w:ilvl="1">
        <w:numFmt w:val="decimal"/>
        <w:lvlText w:val="%2."/>
        <w:lvlJc w:val="left"/>
      </w:lvl>
    </w:lvlOverride>
  </w:num>
  <w:num w:numId="3">
    <w:abstractNumId w:val="17"/>
    <w:lvlOverride w:ilvl="0">
      <w:lvl w:ilvl="0">
        <w:numFmt w:val="decimal"/>
        <w:lvlText w:val=""/>
        <w:lvlJc w:val="left"/>
      </w:lvl>
    </w:lvlOverride>
    <w:lvlOverride w:ilvl="1">
      <w:lvl w:ilvl="1">
        <w:numFmt w:val="decimal"/>
        <w:lvlText w:val="%2."/>
        <w:lvlJc w:val="left"/>
      </w:lvl>
    </w:lvlOverride>
  </w:num>
  <w:num w:numId="4">
    <w:abstractNumId w:val="20"/>
    <w:lvlOverride w:ilvl="0">
      <w:lvl w:ilvl="0">
        <w:numFmt w:val="decimal"/>
        <w:lvlText w:val=""/>
        <w:lvlJc w:val="left"/>
      </w:lvl>
    </w:lvlOverride>
    <w:lvlOverride w:ilvl="1">
      <w:lvl w:ilvl="1">
        <w:numFmt w:val="decimal"/>
        <w:lvlText w:val="%2."/>
        <w:lvlJc w:val="left"/>
      </w:lvl>
    </w:lvlOverride>
  </w:num>
  <w:num w:numId="5">
    <w:abstractNumId w:val="7"/>
    <w:lvlOverride w:ilvl="0">
      <w:lvl w:ilvl="0">
        <w:numFmt w:val="decimal"/>
        <w:lvlText w:val="%1."/>
        <w:lvlJc w:val="left"/>
      </w:lvl>
    </w:lvlOverride>
  </w:num>
  <w:num w:numId="6">
    <w:abstractNumId w:val="12"/>
  </w:num>
  <w:num w:numId="7">
    <w:abstractNumId w:val="15"/>
    <w:lvlOverride w:ilvl="0">
      <w:lvl w:ilvl="0">
        <w:numFmt w:val="decimal"/>
        <w:lvlText w:val="%1."/>
        <w:lvlJc w:val="left"/>
      </w:lvl>
    </w:lvlOverride>
  </w:num>
  <w:num w:numId="8">
    <w:abstractNumId w:val="18"/>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4"/>
  </w:num>
  <w:num w:numId="11">
    <w:abstractNumId w:val="19"/>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1"/>
  </w:num>
  <w:num w:numId="14">
    <w:abstractNumId w:val="5"/>
  </w:num>
  <w:num w:numId="15">
    <w:abstractNumId w:val="13"/>
  </w:num>
  <w:num w:numId="16">
    <w:abstractNumId w:val="8"/>
  </w:num>
  <w:num w:numId="17">
    <w:abstractNumId w:val="3"/>
  </w:num>
  <w:num w:numId="18">
    <w:abstractNumId w:val="6"/>
  </w:num>
  <w:num w:numId="19">
    <w:abstractNumId w:val="10"/>
  </w:num>
  <w:num w:numId="20">
    <w:abstractNumId w:val="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0017"/>
    <w:rsid w:val="00102DA6"/>
    <w:rsid w:val="00131303"/>
    <w:rsid w:val="001842E4"/>
    <w:rsid w:val="00187D97"/>
    <w:rsid w:val="001D3DB2"/>
    <w:rsid w:val="00270252"/>
    <w:rsid w:val="00307760"/>
    <w:rsid w:val="003214DE"/>
    <w:rsid w:val="003C2CA2"/>
    <w:rsid w:val="004C1523"/>
    <w:rsid w:val="004D0364"/>
    <w:rsid w:val="00585E1F"/>
    <w:rsid w:val="005B3A1C"/>
    <w:rsid w:val="005C1FD4"/>
    <w:rsid w:val="005C44DA"/>
    <w:rsid w:val="0060140A"/>
    <w:rsid w:val="00685A8A"/>
    <w:rsid w:val="006924E5"/>
    <w:rsid w:val="006F386A"/>
    <w:rsid w:val="00715C30"/>
    <w:rsid w:val="00730EF4"/>
    <w:rsid w:val="007441D5"/>
    <w:rsid w:val="00755080"/>
    <w:rsid w:val="008008CC"/>
    <w:rsid w:val="008018EC"/>
    <w:rsid w:val="00872F5D"/>
    <w:rsid w:val="008853EA"/>
    <w:rsid w:val="008E0017"/>
    <w:rsid w:val="00926C62"/>
    <w:rsid w:val="00AA332C"/>
    <w:rsid w:val="00B1703B"/>
    <w:rsid w:val="00B81D09"/>
    <w:rsid w:val="00B83F86"/>
    <w:rsid w:val="00BA51FB"/>
    <w:rsid w:val="00BB36A0"/>
    <w:rsid w:val="00BB5A99"/>
    <w:rsid w:val="00BC1C8F"/>
    <w:rsid w:val="00BF69EC"/>
    <w:rsid w:val="00C17743"/>
    <w:rsid w:val="00D028DE"/>
    <w:rsid w:val="00D1654B"/>
    <w:rsid w:val="00D35DBA"/>
    <w:rsid w:val="00D60446"/>
    <w:rsid w:val="00D8718B"/>
    <w:rsid w:val="00E47259"/>
    <w:rsid w:val="00F40E37"/>
    <w:rsid w:val="00F95517"/>
    <w:rsid w:val="00FC5E68"/>
    <w:rsid w:val="00FD6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0017"/>
    <w:pPr>
      <w:ind w:left="720"/>
      <w:contextualSpacing/>
    </w:pPr>
  </w:style>
  <w:style w:type="paragraph" w:styleId="a5">
    <w:name w:val="header"/>
    <w:basedOn w:val="a"/>
    <w:link w:val="a6"/>
    <w:uiPriority w:val="99"/>
    <w:unhideWhenUsed/>
    <w:rsid w:val="007550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5080"/>
  </w:style>
  <w:style w:type="paragraph" w:styleId="a7">
    <w:name w:val="footer"/>
    <w:basedOn w:val="a"/>
    <w:link w:val="a8"/>
    <w:uiPriority w:val="99"/>
    <w:unhideWhenUsed/>
    <w:rsid w:val="007550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5080"/>
  </w:style>
  <w:style w:type="character" w:styleId="a9">
    <w:name w:val="Hyperlink"/>
    <w:basedOn w:val="a0"/>
    <w:uiPriority w:val="99"/>
    <w:unhideWhenUsed/>
    <w:rsid w:val="00BF69EC"/>
    <w:rPr>
      <w:color w:val="0000FF" w:themeColor="hyperlink"/>
      <w:u w:val="single"/>
    </w:rPr>
  </w:style>
  <w:style w:type="character" w:styleId="aa">
    <w:name w:val="FollowedHyperlink"/>
    <w:basedOn w:val="a0"/>
    <w:uiPriority w:val="99"/>
    <w:semiHidden/>
    <w:unhideWhenUsed/>
    <w:rsid w:val="00BB36A0"/>
    <w:rPr>
      <w:color w:val="800080" w:themeColor="followedHyperlink"/>
      <w:u w:val="single"/>
    </w:rPr>
  </w:style>
  <w:style w:type="paragraph" w:styleId="ab">
    <w:name w:val="Balloon Text"/>
    <w:basedOn w:val="a"/>
    <w:link w:val="ac"/>
    <w:uiPriority w:val="99"/>
    <w:semiHidden/>
    <w:unhideWhenUsed/>
    <w:rsid w:val="00926C6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26C6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4510130">
      <w:bodyDiv w:val="1"/>
      <w:marLeft w:val="0"/>
      <w:marRight w:val="0"/>
      <w:marTop w:val="0"/>
      <w:marBottom w:val="0"/>
      <w:divBdr>
        <w:top w:val="none" w:sz="0" w:space="0" w:color="auto"/>
        <w:left w:val="none" w:sz="0" w:space="0" w:color="auto"/>
        <w:bottom w:val="none" w:sz="0" w:space="0" w:color="auto"/>
        <w:right w:val="none" w:sz="0" w:space="0" w:color="auto"/>
      </w:divBdr>
      <w:divsChild>
        <w:div w:id="268392153">
          <w:marLeft w:val="300"/>
          <w:marRight w:val="300"/>
          <w:marTop w:val="75"/>
          <w:marBottom w:val="150"/>
          <w:divBdr>
            <w:top w:val="none" w:sz="0" w:space="0" w:color="auto"/>
            <w:left w:val="none" w:sz="0" w:space="0" w:color="auto"/>
            <w:bottom w:val="none" w:sz="0" w:space="0" w:color="auto"/>
            <w:right w:val="none" w:sz="0" w:space="0" w:color="auto"/>
          </w:divBdr>
          <w:divsChild>
            <w:div w:id="71200192">
              <w:marLeft w:val="-150"/>
              <w:marRight w:val="-150"/>
              <w:marTop w:val="0"/>
              <w:marBottom w:val="0"/>
              <w:divBdr>
                <w:top w:val="none" w:sz="0" w:space="0" w:color="auto"/>
                <w:left w:val="none" w:sz="0" w:space="0" w:color="auto"/>
                <w:bottom w:val="none" w:sz="0" w:space="0" w:color="auto"/>
                <w:right w:val="none" w:sz="0" w:space="0" w:color="auto"/>
              </w:divBdr>
            </w:div>
          </w:divsChild>
        </w:div>
        <w:div w:id="2028211885">
          <w:marLeft w:val="0"/>
          <w:marRight w:val="0"/>
          <w:marTop w:val="255"/>
          <w:marBottom w:val="0"/>
          <w:divBdr>
            <w:top w:val="single" w:sz="6" w:space="0" w:color="E7E8EC"/>
            <w:left w:val="none" w:sz="0" w:space="0" w:color="auto"/>
            <w:bottom w:val="none" w:sz="0" w:space="0" w:color="auto"/>
            <w:right w:val="none" w:sz="0" w:space="0" w:color="auto"/>
          </w:divBdr>
          <w:divsChild>
            <w:div w:id="18586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treetViewQuiz/status/789768287789916160" TargetMode="External"/><Relationship Id="rId13" Type="http://schemas.openxmlformats.org/officeDocument/2006/relationships/hyperlink" Target="http://schoolservis.blogspot.com.by/" TargetMode="External"/><Relationship Id="rId18" Type="http://schemas.openxmlformats.org/officeDocument/2006/relationships/hyperlink" Target="https://belarusgeo.blogspot.com.by/"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infourok.ru/ocenka-metodov-prodvizheniya-poznavatelnogo-soobschestva-v-vkontakte-3267617.html" TargetMode="External"/><Relationship Id="rId12" Type="http://schemas.openxmlformats.org/officeDocument/2006/relationships/hyperlink" Target="https://ru.wikibooks.org/wiki/%D0%A1%D0%B5%D1%80%D0%B2%D0%B8%D1%81%D1%8B_Web_2.0_%D0%B2_%D0%BE%D0%B1%D1%80%D0%B0%D0%B7%D0%BE%D0%B2%D0%B0%D0%BD%D0%B8%D0%B8_%D0%B8_%D0%BE%D0%B1%D1%83%D1%87%D0%B5%D0%BD%D0%B8%D0%B8" TargetMode="External"/><Relationship Id="rId17" Type="http://schemas.openxmlformats.org/officeDocument/2006/relationships/hyperlink" Target="https://docs.google.com/presentation/d/1B34xPYYkN7tQS3DM8imiwN-5YuHMrqramE6qbV2d8HM/edit?usp=sharing"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drive.google.com/file/d/0B6uOUMhVZl2-Xy1keFA5alpCT0U/view?usp=sharing" TargetMode="External"/><Relationship Id="rId20" Type="http://schemas.openxmlformats.org/officeDocument/2006/relationships/hyperlink" Target="https://youtu.be/hDgRIbZCrN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utorium.ru/blog/chto-chitat-pro-elearning?utm_medium=email&amp;utm_source=UniSender&amp;utm_campaign=et-poleznoe&amp;utm_content=et-platforma" TargetMode="Externa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drive.google.com/file/d/0B6uOUMhVZl2-aWJyYWZOREw1eTg/view?usp=sharing"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https://badanovag.blogspot.com.by/p/web-20.html" TargetMode="External"/><Relationship Id="rId19" Type="http://schemas.openxmlformats.org/officeDocument/2006/relationships/hyperlink" Target="https://learningapps.org/watch?v=ppoypwww217" TargetMode="External"/><Relationship Id="rId4" Type="http://schemas.openxmlformats.org/officeDocument/2006/relationships/webSettings" Target="webSettings.xml"/><Relationship Id="rId9" Type="http://schemas.openxmlformats.org/officeDocument/2006/relationships/hyperlink" Target="https://twitter.com/StreetViewQuiz/status/794313231477198848" TargetMode="External"/><Relationship Id="rId14" Type="http://schemas.openxmlformats.org/officeDocument/2006/relationships/hyperlink" Target="https://nsportal.ru/blog/obshcheobrazovatelnaya-tematika/all/2013/12/20/tekhnologii-veb-20-v-obrazovanii" TargetMode="External"/><Relationship Id="rId22" Type="http://schemas.openxmlformats.org/officeDocument/2006/relationships/image" Target="media/image2.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3675</Words>
  <Characters>20948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2018-03-03T10:54:00Z</cp:lastPrinted>
  <dcterms:created xsi:type="dcterms:W3CDTF">2018-11-29T18:25:00Z</dcterms:created>
  <dcterms:modified xsi:type="dcterms:W3CDTF">2018-11-29T18:25:00Z</dcterms:modified>
</cp:coreProperties>
</file>